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2209C">
      <w:pPr>
        <w:suppressAutoHyphens/>
        <w:spacing w:line="0" w:lineRule="atLeast"/>
        <w:jc w:val="center"/>
        <w:rPr>
          <w:rFonts w:hint="eastAsia" w:ascii="方正小标宋简体" w:hAnsi="宋体" w:eastAsia="方正小标宋简体" w:cs="Times New Roman"/>
          <w:sz w:val="44"/>
          <w:szCs w:val="44"/>
          <w:lang w:bidi="ar"/>
        </w:rPr>
      </w:pPr>
    </w:p>
    <w:p w14:paraId="2F4805E6">
      <w:pPr>
        <w:suppressAutoHyphens/>
        <w:spacing w:line="0" w:lineRule="atLeast"/>
        <w:jc w:val="both"/>
        <w:rPr>
          <w:rFonts w:hint="eastAsia" w:ascii="方正小标宋简体" w:hAnsi="宋体" w:eastAsia="方正小标宋简体" w:cs="Times New Roman"/>
          <w:sz w:val="44"/>
          <w:szCs w:val="44"/>
          <w:lang w:bidi="ar"/>
        </w:rPr>
      </w:pPr>
      <w:r>
        <w:rPr>
          <w:rFonts w:ascii="方正小标宋_GBK" w:hAnsi="方正小标宋_GBK" w:eastAsia="方正小标宋_GBK" w:cs="方正小标宋_GBK"/>
          <w:color w:val="231F20"/>
          <w:spacing w:val="-3"/>
          <w:sz w:val="36"/>
          <w:szCs w:val="36"/>
        </w:rPr>
        <w:t>实例</w:t>
      </w:r>
      <w:bookmarkStart w:id="0" w:name="_GoBack"/>
      <w:bookmarkEnd w:id="0"/>
    </w:p>
    <w:p w14:paraId="736892B4">
      <w:pPr>
        <w:suppressAutoHyphens/>
        <w:spacing w:line="0" w:lineRule="atLeast"/>
        <w:jc w:val="center"/>
        <w:rPr>
          <w:rFonts w:hint="eastAsia" w:ascii="方正小标宋简体" w:hAnsi="宋体" w:eastAsia="方正小标宋简体" w:cs="Times New Roman"/>
          <w:sz w:val="44"/>
          <w:szCs w:val="44"/>
          <w:lang w:bidi="ar"/>
        </w:rPr>
      </w:pPr>
    </w:p>
    <w:p w14:paraId="26A973ED">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bidi="ar"/>
        </w:rPr>
        <w:t>民事起诉状</w:t>
      </w:r>
    </w:p>
    <w:p w14:paraId="255346B7">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环境污染民事公益诉讼</w:t>
      </w:r>
      <w:r>
        <w:rPr>
          <w:rFonts w:hint="eastAsia" w:ascii="方正小标宋简体" w:hAnsi="宋体" w:eastAsia="方正小标宋简体" w:cs="Times New Roman"/>
          <w:sz w:val="36"/>
          <w:szCs w:val="36"/>
          <w:lang w:bidi="ar"/>
        </w:rPr>
        <w:t>）</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8542"/>
      </w:tblGrid>
      <w:tr w14:paraId="63FC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53" w:type="dxa"/>
            <w:gridSpan w:val="2"/>
          </w:tcPr>
          <w:p w14:paraId="2E882BCB">
            <w:pPr>
              <w:spacing w:line="276" w:lineRule="auto"/>
              <w:rPr>
                <w:rFonts w:hint="eastAsia" w:ascii="宋体" w:hAnsi="宋体" w:eastAsia="宋体" w:cs="宋体"/>
                <w:b/>
                <w:bCs/>
                <w:sz w:val="24"/>
                <w:szCs w:val="24"/>
              </w:rPr>
            </w:pPr>
            <w:r>
              <w:rPr>
                <w:rFonts w:hint="eastAsia" w:ascii="宋体" w:hAnsi="宋体" w:eastAsia="宋体" w:cs="宋体"/>
                <w:b/>
                <w:bCs/>
                <w:sz w:val="24"/>
                <w:szCs w:val="24"/>
              </w:rPr>
              <w:t>说明：</w:t>
            </w:r>
          </w:p>
          <w:p w14:paraId="5613BE17">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为了方便您参加诉讼，保护您的合法权利，请填写本表。</w:t>
            </w:r>
          </w:p>
          <w:p w14:paraId="298316E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1.起诉时需向人民法院提交证明您身份的材料，如</w:t>
            </w:r>
            <w:r>
              <w:rPr>
                <w:rFonts w:hint="eastAsia" w:ascii="宋体" w:hAnsi="宋体" w:eastAsia="宋体" w:cs="宋体"/>
                <w:sz w:val="24"/>
                <w:szCs w:val="24"/>
                <w:lang w:val="en-US" w:eastAsia="zh-CN"/>
              </w:rPr>
              <w:t>登记证书</w:t>
            </w:r>
            <w:r>
              <w:rPr>
                <w:rFonts w:hint="eastAsia" w:ascii="宋体" w:hAnsi="宋体" w:eastAsia="宋体" w:cs="宋体"/>
                <w:sz w:val="24"/>
                <w:szCs w:val="24"/>
              </w:rPr>
              <w:t>等。</w:t>
            </w:r>
          </w:p>
          <w:p w14:paraId="3F39AE9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2.本表所列内容是您提起诉讼以及人民法院查明案件事实所需，请务必如实填写。</w:t>
            </w:r>
          </w:p>
          <w:p w14:paraId="6A4417B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3.本表有些内容可能与您的案件无关，您认为与案件无关的项目可以填“无”或不填；对于本表中勾选项可以在对应项打“√”；您认为另有重要内容需要列明的，可以另附页填写。</w:t>
            </w:r>
          </w:p>
          <w:p w14:paraId="2A662B7A">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本表word电子版填写时，相关栏目可复制粘贴或扩容，但不得改变要素内容、格式设置。例如，多原告、多被告或多委托诉讼代理人等情况，可根据实际情况复制粘贴；需填写文字较多时，可根据实际对栏目进行扩容等。</w:t>
            </w:r>
          </w:p>
          <w:p w14:paraId="260F9A08">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★特别提示★</w:t>
            </w:r>
          </w:p>
          <w:p w14:paraId="3C01288A">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诉讼参加人应遵守诚信原则如实认真填写表格。</w:t>
            </w:r>
          </w:p>
          <w:p w14:paraId="24DF4E7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7DDB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2824A867">
            <w:pPr>
              <w:suppressAutoHyphens/>
              <w:spacing w:line="276" w:lineRule="auto"/>
              <w:jc w:val="center"/>
              <w:rPr>
                <w:rFonts w:hint="eastAsia"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14:paraId="397A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1" w:type="dxa"/>
          </w:tcPr>
          <w:p w14:paraId="5EBD51B8">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社会组织</w:t>
            </w:r>
          </w:p>
        </w:tc>
        <w:tc>
          <w:tcPr>
            <w:tcW w:w="8542" w:type="dxa"/>
          </w:tcPr>
          <w:p w14:paraId="6B6F98C4">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楷体" w:hAnsi="楷体" w:eastAsia="楷体" w:cs="楷体"/>
                <w:sz w:val="24"/>
                <w:szCs w:val="24"/>
                <w:lang w:val="en-US" w:eastAsia="zh-CN"/>
              </w:rPr>
              <w:t>××环境保护协会</w:t>
            </w:r>
          </w:p>
          <w:p w14:paraId="73946FBA">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w:t>
            </w:r>
            <w:r>
              <w:rPr>
                <w:rFonts w:hint="eastAsia" w:ascii="宋体" w:hAnsi="宋体" w:eastAsia="宋体" w:cs="宋体"/>
                <w:sz w:val="24"/>
                <w:szCs w:val="24"/>
                <w:lang w:val="en-US" w:eastAsia="zh-CN"/>
              </w:rPr>
              <w:t>主要办事机构</w:t>
            </w:r>
            <w:r>
              <w:rPr>
                <w:rFonts w:hint="eastAsia" w:ascii="宋体" w:hAnsi="宋体" w:eastAsia="宋体" w:cs="宋体"/>
                <w:sz w:val="24"/>
                <w:szCs w:val="24"/>
              </w:rPr>
              <w:t>所在地）：</w:t>
            </w:r>
            <w:r>
              <w:rPr>
                <w:rFonts w:hint="eastAsia" w:ascii="楷体" w:hAnsi="楷体" w:eastAsia="楷体" w:cs="楷体"/>
                <w:sz w:val="24"/>
                <w:szCs w:val="24"/>
                <w:lang w:val="en-US" w:eastAsia="zh-CN"/>
              </w:rPr>
              <w:t>××省××市××路××号</w:t>
            </w:r>
          </w:p>
          <w:p w14:paraId="110538F9">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注册地/登记地：</w:t>
            </w:r>
            <w:r>
              <w:rPr>
                <w:rFonts w:hint="eastAsia" w:ascii="楷体" w:hAnsi="楷体" w:eastAsia="楷体" w:cs="楷体"/>
                <w:sz w:val="24"/>
                <w:szCs w:val="24"/>
                <w:lang w:val="en-US" w:eastAsia="zh-CN"/>
              </w:rPr>
              <w:t>同上</w:t>
            </w:r>
          </w:p>
          <w:p w14:paraId="06E08D78">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法定代表人/负责人：</w:t>
            </w:r>
            <w:r>
              <w:rPr>
                <w:rFonts w:hint="eastAsia" w:ascii="楷体" w:hAnsi="楷体" w:eastAsia="楷体" w:cs="楷体"/>
                <w:sz w:val="24"/>
                <w:szCs w:val="24"/>
                <w:lang w:val="en-US" w:eastAsia="zh-CN"/>
              </w:rPr>
              <w:t>刘××</w:t>
            </w:r>
            <w:r>
              <w:rPr>
                <w:rFonts w:hint="eastAsia" w:ascii="宋体" w:hAnsi="宋体" w:eastAsia="宋体" w:cs="宋体"/>
                <w:sz w:val="24"/>
                <w:szCs w:val="24"/>
                <w:lang w:val="en-US" w:eastAsia="zh-CN"/>
              </w:rPr>
              <w:t xml:space="preserve">        职务：</w:t>
            </w:r>
            <w:r>
              <w:rPr>
                <w:rFonts w:hint="eastAsia" w:ascii="楷体" w:hAnsi="楷体" w:eastAsia="楷体" w:cs="楷体"/>
                <w:sz w:val="24"/>
                <w:szCs w:val="24"/>
                <w:lang w:val="en-US" w:eastAsia="zh-CN"/>
              </w:rPr>
              <w:t>会长</w:t>
            </w:r>
          </w:p>
          <w:p w14:paraId="4369CE0A">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楷体" w:hAnsi="楷体" w:eastAsia="楷体" w:cs="楷体"/>
                <w:sz w:val="24"/>
                <w:szCs w:val="24"/>
                <w:lang w:val="en-US" w:eastAsia="zh-CN"/>
              </w:rPr>
              <w:t>×××××××××××</w:t>
            </w:r>
          </w:p>
          <w:p w14:paraId="14AA8010">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统一社会信用代码：</w:t>
            </w:r>
            <w:r>
              <w:rPr>
                <w:rFonts w:hint="eastAsia" w:ascii="楷体" w:hAnsi="楷体" w:eastAsia="楷体" w:cs="楷体"/>
                <w:sz w:val="24"/>
                <w:szCs w:val="24"/>
                <w:lang w:val="en-US" w:eastAsia="zh-CN"/>
              </w:rPr>
              <w:t>××××××××××××××××××</w:t>
            </w:r>
          </w:p>
          <w:p w14:paraId="20A903BA">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类型：社会团体</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民办非企业单位</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社会服务机构</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基金会</w:t>
            </w:r>
            <w:r>
              <w:rPr>
                <w:rFonts w:hint="eastAsia" w:ascii="宋体" w:hAnsi="宋体" w:eastAsia="宋体" w:cs="宋体"/>
                <w:sz w:val="24"/>
                <w:szCs w:val="24"/>
              </w:rPr>
              <w:sym w:font="Wingdings 2" w:char="00A3"/>
            </w:r>
          </w:p>
        </w:tc>
      </w:tr>
      <w:tr w14:paraId="79C7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1" w:type="dxa"/>
          </w:tcPr>
          <w:p w14:paraId="53605107">
            <w:pPr>
              <w:spacing w:line="276" w:lineRule="auto"/>
              <w:jc w:val="left"/>
              <w:rPr>
                <w:rFonts w:hint="eastAsia" w:ascii="宋体" w:hAnsi="宋体" w:eastAsia="宋体" w:cs="宋体"/>
                <w:sz w:val="24"/>
                <w:szCs w:val="24"/>
              </w:rPr>
            </w:pPr>
            <w:r>
              <w:rPr>
                <w:rFonts w:hint="eastAsia" w:ascii="宋体" w:hAnsi="宋体" w:eastAsia="宋体" w:cs="宋体"/>
                <w:sz w:val="24"/>
                <w:szCs w:val="24"/>
              </w:rPr>
              <w:t>委托诉讼代理人</w:t>
            </w:r>
          </w:p>
        </w:tc>
        <w:tc>
          <w:tcPr>
            <w:tcW w:w="8542" w:type="dxa"/>
          </w:tcPr>
          <w:p w14:paraId="3BCE7053">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p>
          <w:p w14:paraId="219F565A">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张××</w:t>
            </w:r>
          </w:p>
          <w:p w14:paraId="620057D0">
            <w:pPr>
              <w:spacing w:line="276" w:lineRule="auto"/>
              <w:ind w:firstLine="360"/>
              <w:jc w:val="left"/>
              <w:rPr>
                <w:rFonts w:hint="eastAsia" w:ascii="宋体" w:hAnsi="宋体" w:eastAsia="宋体" w:cs="宋体"/>
                <w:sz w:val="24"/>
                <w:szCs w:val="24"/>
                <w:lang w:val="en-US" w:eastAsia="zh-CN"/>
              </w:rPr>
            </w:pPr>
            <w:r>
              <w:rPr>
                <w:rFonts w:hint="eastAsia" w:ascii="宋体" w:hAnsi="宋体" w:eastAsia="宋体" w:cs="宋体"/>
                <w:sz w:val="24"/>
                <w:szCs w:val="24"/>
              </w:rPr>
              <w:t>单位：</w:t>
            </w:r>
            <w:r>
              <w:rPr>
                <w:rFonts w:hint="eastAsia" w:ascii="楷体" w:hAnsi="楷体" w:eastAsia="楷体" w:cs="楷体"/>
                <w:sz w:val="24"/>
                <w:szCs w:val="24"/>
                <w:lang w:val="en-US" w:eastAsia="zh-CN"/>
              </w:rPr>
              <w:t>××律师事务所</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律师</w:t>
            </w:r>
          </w:p>
          <w:p w14:paraId="63D3429A">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1AF049AA">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特别授权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_______________</w:t>
            </w:r>
          </w:p>
          <w:p w14:paraId="2FE790D6">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3D17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1" w:type="dxa"/>
          </w:tcPr>
          <w:p w14:paraId="36A3789D">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被告（自然人）</w:t>
            </w:r>
          </w:p>
        </w:tc>
        <w:tc>
          <w:tcPr>
            <w:tcW w:w="8542" w:type="dxa"/>
          </w:tcPr>
          <w:p w14:paraId="26079C81">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王××</w:t>
            </w:r>
          </w:p>
          <w:p w14:paraId="0D0BD9BB">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1AAC9EBF">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w:t>
            </w:r>
            <w:r>
              <w:rPr>
                <w:rFonts w:hint="eastAsia" w:ascii="楷体" w:hAnsi="楷体" w:eastAsia="楷体" w:cs="楷体"/>
                <w:sz w:val="24"/>
                <w:szCs w:val="24"/>
                <w:lang w:val="en-US" w:eastAsia="zh-CN"/>
              </w:rPr>
              <w:t>××年××月××日</w:t>
            </w:r>
            <w:r>
              <w:rPr>
                <w:rFonts w:ascii="宋体" w:hAnsi="宋体" w:eastAsia="宋体" w:cs="宋体"/>
                <w:sz w:val="24"/>
                <w:szCs w:val="24"/>
              </w:rPr>
              <w:t xml:space="preserve">        </w:t>
            </w:r>
            <w:r>
              <w:rPr>
                <w:rFonts w:hint="eastAsia" w:ascii="宋体" w:hAnsi="宋体" w:eastAsia="宋体" w:cs="宋体"/>
                <w:sz w:val="24"/>
                <w:szCs w:val="24"/>
              </w:rPr>
              <w:t>民族：</w:t>
            </w:r>
            <w:r>
              <w:rPr>
                <w:rFonts w:hint="eastAsia" w:ascii="楷体" w:hAnsi="楷体" w:eastAsia="楷体" w:cs="楷体"/>
                <w:sz w:val="24"/>
                <w:szCs w:val="24"/>
                <w:lang w:val="en-US" w:eastAsia="zh-CN"/>
              </w:rPr>
              <w:t>××族</w:t>
            </w:r>
          </w:p>
          <w:p w14:paraId="5F955D52">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工作单位：</w:t>
            </w:r>
            <w:r>
              <w:rPr>
                <w:rFonts w:hint="eastAsia" w:ascii="楷体" w:hAnsi="楷体" w:eastAsia="楷体" w:cs="楷体"/>
                <w:sz w:val="24"/>
                <w:szCs w:val="24"/>
                <w:lang w:val="en-US" w:eastAsia="zh-CN"/>
              </w:rPr>
              <w:t>××公司</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职员</w:t>
            </w:r>
          </w:p>
          <w:p w14:paraId="6B52C79F">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61C10E7A">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r>
              <w:rPr>
                <w:rFonts w:hint="eastAsia" w:ascii="楷体" w:hAnsi="楷体" w:eastAsia="楷体" w:cs="楷体"/>
                <w:sz w:val="24"/>
                <w:szCs w:val="24"/>
                <w:lang w:val="en-US" w:eastAsia="zh-CN"/>
              </w:rPr>
              <w:t>××省××市××路××号</w:t>
            </w:r>
          </w:p>
          <w:p w14:paraId="465557EE">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531B17BB">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r>
              <w:rPr>
                <w:rFonts w:hint="eastAsia" w:ascii="楷体" w:hAnsi="楷体" w:eastAsia="楷体" w:cs="楷体"/>
                <w:sz w:val="24"/>
                <w:szCs w:val="24"/>
                <w:lang w:val="en-US" w:eastAsia="zh-CN"/>
              </w:rPr>
              <w:t>身份证</w:t>
            </w:r>
          </w:p>
          <w:p w14:paraId="7F93264E">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r>
              <w:rPr>
                <w:rFonts w:hint="eastAsia" w:ascii="楷体" w:hAnsi="楷体" w:eastAsia="楷体" w:cs="楷体"/>
                <w:sz w:val="24"/>
                <w:szCs w:val="24"/>
                <w:lang w:val="en-US" w:eastAsia="zh-CN"/>
              </w:rPr>
              <w:t>××××××××××××××××××</w:t>
            </w:r>
          </w:p>
        </w:tc>
      </w:tr>
      <w:tr w14:paraId="4E2E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1" w:type="dxa"/>
          </w:tcPr>
          <w:p w14:paraId="2C6527E7">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被告（法人、非法人组织）</w:t>
            </w:r>
          </w:p>
        </w:tc>
        <w:tc>
          <w:tcPr>
            <w:tcW w:w="8542" w:type="dxa"/>
          </w:tcPr>
          <w:p w14:paraId="7F1A092B">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××××化工公司</w:t>
            </w:r>
          </w:p>
          <w:p w14:paraId="24DEA79D">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××省××市××路××号</w:t>
            </w:r>
          </w:p>
          <w:p w14:paraId="0CD10895">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同上</w:t>
            </w:r>
          </w:p>
          <w:p w14:paraId="4A42E7BD">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李××</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董事长</w:t>
            </w:r>
          </w:p>
          <w:p w14:paraId="03C10C90">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200BAE0E">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7B211C55">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上市公司</w:t>
            </w:r>
            <w:r>
              <w:rPr>
                <w:rFonts w:hint="eastAsia" w:ascii="宋体" w:hAnsi="宋体" w:eastAsia="宋体" w:cs="宋体"/>
                <w:sz w:val="24"/>
                <w:szCs w:val="24"/>
              </w:rPr>
              <w:sym w:font="Wingdings 2" w:char="00A3"/>
            </w:r>
          </w:p>
          <w:p w14:paraId="4048F37F">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49B22A79">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53144DE8">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4CFD90FA">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2A588BBC">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52"/>
            </w:r>
            <w:r>
              <w:rPr>
                <w:rFonts w:hint="eastAsia" w:ascii="宋体" w:hAnsi="宋体" w:eastAsia="宋体" w:cs="宋体"/>
                <w:sz w:val="24"/>
                <w:szCs w:val="24"/>
              </w:rPr>
              <w:t>（控股</w:t>
            </w:r>
            <w:r>
              <w:rPr>
                <w:rFonts w:hint="eastAsia" w:ascii="宋体" w:hAnsi="宋体" w:eastAsia="宋体" w:cs="宋体"/>
                <w:sz w:val="24"/>
                <w:szCs w:val="24"/>
              </w:rPr>
              <w:sym w:font="Wingdings 2" w:char="0052"/>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tc>
      </w:tr>
      <w:tr w14:paraId="5AE3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1" w:type="dxa"/>
          </w:tcPr>
          <w:p w14:paraId="0D937B42">
            <w:pPr>
              <w:spacing w:line="276" w:lineRule="auto"/>
              <w:jc w:val="left"/>
              <w:rPr>
                <w:rFonts w:hint="eastAsia" w:ascii="宋体" w:hAnsi="宋体" w:eastAsia="宋体" w:cs="宋体"/>
                <w:sz w:val="24"/>
                <w:szCs w:val="24"/>
              </w:rPr>
            </w:pPr>
            <w:r>
              <w:rPr>
                <w:rFonts w:hint="eastAsia" w:ascii="宋体" w:hAnsi="宋体" w:eastAsia="宋体" w:cs="宋体"/>
                <w:sz w:val="24"/>
                <w:szCs w:val="24"/>
              </w:rPr>
              <w:t>第三人（自然人）</w:t>
            </w:r>
          </w:p>
        </w:tc>
        <w:tc>
          <w:tcPr>
            <w:tcW w:w="8542" w:type="dxa"/>
          </w:tcPr>
          <w:p w14:paraId="6C6D15D6">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p>
          <w:p w14:paraId="1DA10B24">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2E9D9332">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  年  月  日</w:t>
            </w:r>
            <w:r>
              <w:rPr>
                <w:rFonts w:ascii="宋体" w:hAnsi="宋体" w:eastAsia="宋体" w:cs="宋体"/>
                <w:sz w:val="24"/>
                <w:szCs w:val="24"/>
              </w:rPr>
              <w:t xml:space="preserve">        </w:t>
            </w:r>
            <w:r>
              <w:rPr>
                <w:rFonts w:hint="eastAsia" w:ascii="宋体" w:hAnsi="宋体" w:eastAsia="宋体" w:cs="宋体"/>
                <w:sz w:val="24"/>
                <w:szCs w:val="24"/>
              </w:rPr>
              <w:t>民族：</w:t>
            </w:r>
          </w:p>
          <w:p w14:paraId="082A6751">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ascii="宋体" w:hAnsi="宋体" w:eastAsia="宋体" w:cs="宋体"/>
                <w:sz w:val="24"/>
                <w:szCs w:val="24"/>
              </w:rPr>
              <w:t xml:space="preserve">        </w:t>
            </w:r>
            <w:r>
              <w:rPr>
                <w:rFonts w:hint="eastAsia" w:ascii="宋体" w:hAnsi="宋体" w:eastAsia="宋体" w:cs="宋体"/>
                <w:sz w:val="24"/>
                <w:szCs w:val="24"/>
              </w:rPr>
              <w:t>职务：</w:t>
            </w:r>
            <w:r>
              <w:rPr>
                <w:rFonts w:ascii="宋体" w:hAnsi="宋体" w:eastAsia="宋体" w:cs="宋体"/>
                <w:sz w:val="24"/>
                <w:szCs w:val="24"/>
              </w:rPr>
              <w:t xml:space="preserve">        </w:t>
            </w:r>
            <w:r>
              <w:rPr>
                <w:rFonts w:hint="eastAsia" w:ascii="宋体" w:hAnsi="宋体" w:eastAsia="宋体" w:cs="宋体"/>
                <w:sz w:val="24"/>
                <w:szCs w:val="24"/>
              </w:rPr>
              <w:t>联系电话：</w:t>
            </w:r>
          </w:p>
          <w:p w14:paraId="5799AF2E">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p>
          <w:p w14:paraId="79307181">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638E811B">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p>
          <w:p w14:paraId="5ECB8495">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p>
        </w:tc>
      </w:tr>
      <w:tr w14:paraId="3629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1" w:type="dxa"/>
          </w:tcPr>
          <w:p w14:paraId="3BA3C983">
            <w:pPr>
              <w:spacing w:line="276" w:lineRule="auto"/>
              <w:jc w:val="left"/>
              <w:rPr>
                <w:rFonts w:hint="eastAsia" w:ascii="宋体" w:hAnsi="宋体" w:eastAsia="宋体" w:cs="宋体"/>
                <w:sz w:val="24"/>
                <w:szCs w:val="24"/>
              </w:rPr>
            </w:pPr>
            <w:r>
              <w:rPr>
                <w:rFonts w:hint="eastAsia" w:ascii="宋体" w:hAnsi="宋体" w:eastAsia="宋体" w:cs="宋体"/>
                <w:sz w:val="24"/>
                <w:szCs w:val="24"/>
              </w:rPr>
              <w:t>第三人（法人、非法人组织）</w:t>
            </w:r>
          </w:p>
        </w:tc>
        <w:tc>
          <w:tcPr>
            <w:tcW w:w="8542" w:type="dxa"/>
          </w:tcPr>
          <w:p w14:paraId="64FCDE16">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p>
          <w:p w14:paraId="77DE8736">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p>
          <w:p w14:paraId="580AAC5D">
            <w:pPr>
              <w:spacing w:line="276" w:lineRule="auto"/>
              <w:jc w:val="left"/>
              <w:rPr>
                <w:rFonts w:hint="eastAsia" w:ascii="宋体" w:hAnsi="宋体" w:eastAsia="宋体" w:cs="宋体"/>
                <w:sz w:val="24"/>
                <w:szCs w:val="24"/>
              </w:rPr>
            </w:pPr>
            <w:r>
              <w:rPr>
                <w:rFonts w:hint="eastAsia" w:ascii="宋体" w:hAnsi="宋体" w:eastAsia="宋体" w:cs="宋体"/>
                <w:sz w:val="24"/>
                <w:szCs w:val="24"/>
              </w:rPr>
              <w:t>注册地/登记地：</w:t>
            </w:r>
          </w:p>
          <w:p w14:paraId="224EC413">
            <w:pPr>
              <w:spacing w:line="276" w:lineRule="auto"/>
              <w:jc w:val="left"/>
              <w:rPr>
                <w:rFonts w:hint="eastAsia" w:ascii="宋体" w:hAnsi="宋体" w:eastAsia="宋体" w:cs="宋体"/>
                <w:sz w:val="24"/>
                <w:szCs w:val="24"/>
              </w:rPr>
            </w:pPr>
            <w:r>
              <w:rPr>
                <w:rFonts w:hint="eastAsia" w:ascii="宋体" w:hAnsi="宋体" w:eastAsia="宋体" w:cs="宋体"/>
                <w:sz w:val="24"/>
                <w:szCs w:val="24"/>
              </w:rPr>
              <w:t>法定代表人/负责人：</w:t>
            </w:r>
            <w:r>
              <w:rPr>
                <w:rFonts w:ascii="宋体" w:hAnsi="宋体" w:eastAsia="宋体" w:cs="宋体"/>
                <w:sz w:val="24"/>
                <w:szCs w:val="24"/>
              </w:rPr>
              <w:t xml:space="preserve">        </w:t>
            </w:r>
            <w:r>
              <w:rPr>
                <w:rFonts w:hint="eastAsia" w:ascii="宋体" w:hAnsi="宋体" w:eastAsia="宋体" w:cs="宋体"/>
                <w:sz w:val="24"/>
                <w:szCs w:val="24"/>
              </w:rPr>
              <w:t>职务：</w:t>
            </w:r>
          </w:p>
          <w:p w14:paraId="24079D90">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p>
          <w:p w14:paraId="00920EFE">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p>
          <w:p w14:paraId="0905A3AB">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上市公司</w:t>
            </w:r>
            <w:r>
              <w:rPr>
                <w:rFonts w:hint="eastAsia" w:ascii="宋体" w:hAnsi="宋体" w:eastAsia="宋体" w:cs="宋体"/>
                <w:sz w:val="24"/>
                <w:szCs w:val="24"/>
              </w:rPr>
              <w:sym w:font="Wingdings 2" w:char="00A3"/>
            </w:r>
          </w:p>
          <w:p w14:paraId="4E8F5CE5">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270E5406">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1B0851A7">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71DC0669">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52D511FE">
            <w:pPr>
              <w:spacing w:line="276" w:lineRule="auto"/>
              <w:jc w:val="left"/>
              <w:rPr>
                <w:rFonts w:hint="eastAsia"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tc>
      </w:tr>
      <w:tr w14:paraId="55A2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1D1998CF">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诉讼请求</w:t>
            </w:r>
          </w:p>
        </w:tc>
      </w:tr>
      <w:tr w14:paraId="245F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3B95005E">
            <w:pPr>
              <w:spacing w:line="276" w:lineRule="auto"/>
              <w:jc w:val="left"/>
              <w:rPr>
                <w:rFonts w:hint="eastAsia" w:ascii="楷体" w:hAnsi="楷体" w:eastAsia="楷体" w:cs="宋体"/>
                <w:sz w:val="24"/>
                <w:szCs w:val="24"/>
              </w:rPr>
            </w:pPr>
            <w:r>
              <w:rPr>
                <w:rFonts w:hint="eastAsia" w:ascii="楷体" w:hAnsi="楷体" w:eastAsia="楷体" w:cs="宋体"/>
                <w:sz w:val="24"/>
                <w:szCs w:val="24"/>
              </w:rPr>
              <w:t>（可完整表述诉讼请求；为方便、准确梳理要点，相关内容请在下方要素式表格中填写）</w:t>
            </w:r>
          </w:p>
          <w:p w14:paraId="3C0273A0">
            <w:pPr>
              <w:spacing w:line="276" w:lineRule="auto"/>
              <w:jc w:val="left"/>
              <w:rPr>
                <w:rFonts w:hint="eastAsia" w:ascii="楷体" w:hAnsi="楷体" w:eastAsia="楷体" w:cs="宋体"/>
                <w:sz w:val="24"/>
                <w:szCs w:val="24"/>
              </w:rPr>
            </w:pPr>
          </w:p>
          <w:p w14:paraId="01A055C1">
            <w:pPr>
              <w:spacing w:line="276" w:lineRule="auto"/>
              <w:jc w:val="left"/>
              <w:rPr>
                <w:rFonts w:hint="eastAsia" w:ascii="楷体" w:hAnsi="楷体" w:eastAsia="楷体" w:cs="宋体"/>
                <w:sz w:val="24"/>
                <w:szCs w:val="24"/>
              </w:rPr>
            </w:pPr>
          </w:p>
        </w:tc>
      </w:tr>
      <w:tr w14:paraId="677D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1" w:type="dxa"/>
          </w:tcPr>
          <w:p w14:paraId="3A238B7E">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侵权责任</w:t>
            </w:r>
          </w:p>
        </w:tc>
        <w:tc>
          <w:tcPr>
            <w:tcW w:w="8542" w:type="dxa"/>
          </w:tcPr>
          <w:p w14:paraId="13F3D3AA">
            <w:pPr>
              <w:spacing w:line="276" w:lineRule="auto"/>
              <w:ind w:left="1000" w:hanging="1200" w:hangingChars="500"/>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停止侵害____________________________________</w:t>
            </w:r>
          </w:p>
          <w:p w14:paraId="05E32A3F">
            <w:pPr>
              <w:spacing w:line="276" w:lineRule="auto"/>
              <w:ind w:left="1000" w:hanging="1200" w:hangingChars="500"/>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排除妨碍____________________________________</w:t>
            </w:r>
          </w:p>
          <w:p w14:paraId="5D22852A">
            <w:pPr>
              <w:spacing w:line="276" w:lineRule="auto"/>
              <w:ind w:left="1000" w:hanging="1200" w:hangingChars="500"/>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消除危险____________________________________</w:t>
            </w:r>
          </w:p>
          <w:p w14:paraId="29490C6F">
            <w:pPr>
              <w:spacing w:line="276" w:lineRule="auto"/>
              <w:ind w:left="1000" w:hanging="1200" w:hangingChars="500"/>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修复生态环境________________________________</w:t>
            </w:r>
          </w:p>
          <w:p w14:paraId="59376949">
            <w:pPr>
              <w:spacing w:line="276" w:lineRule="auto"/>
              <w:ind w:left="1000" w:hanging="1200" w:hangingChars="500"/>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赔偿损失____________________________________</w:t>
            </w:r>
          </w:p>
          <w:p w14:paraId="19FA3952">
            <w:pPr>
              <w:spacing w:line="276" w:lineRule="auto"/>
              <w:ind w:left="1000" w:hanging="1200" w:hangingChars="500"/>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赔礼道歉____________________________________</w:t>
            </w:r>
          </w:p>
        </w:tc>
      </w:tr>
      <w:tr w14:paraId="1233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1" w:type="dxa"/>
          </w:tcPr>
          <w:p w14:paraId="4B76D4DF">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修复生态环境</w:t>
            </w:r>
          </w:p>
        </w:tc>
        <w:tc>
          <w:tcPr>
            <w:tcW w:w="8542" w:type="dxa"/>
          </w:tcPr>
          <w:p w14:paraId="377D94A2">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清除污染费用数额：</w:t>
            </w:r>
            <w:r>
              <w:rPr>
                <w:rFonts w:hint="eastAsia" w:ascii="楷体" w:hAnsi="楷体" w:eastAsia="楷体" w:cs="楷体"/>
                <w:sz w:val="24"/>
                <w:szCs w:val="24"/>
                <w:lang w:val="en-US" w:eastAsia="zh-CN"/>
              </w:rPr>
              <w:t>200000 元</w:t>
            </w:r>
          </w:p>
          <w:p w14:paraId="20BA592F">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修复生态环境费用数额：</w:t>
            </w:r>
            <w:r>
              <w:rPr>
                <w:rFonts w:hint="eastAsia" w:ascii="楷体" w:hAnsi="楷体" w:eastAsia="楷体" w:cs="楷体"/>
                <w:sz w:val="24"/>
                <w:szCs w:val="24"/>
                <w:lang w:val="en-US" w:eastAsia="zh-CN"/>
              </w:rPr>
              <w:t>450000 元</w:t>
            </w:r>
          </w:p>
          <w:p w14:paraId="2243A5CE">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防止损害的发生和扩大所支出的合理费用：</w:t>
            </w:r>
            <w:r>
              <w:rPr>
                <w:rFonts w:hint="eastAsia" w:ascii="楷体" w:hAnsi="楷体" w:eastAsia="楷体" w:cs="楷体"/>
                <w:sz w:val="24"/>
                <w:szCs w:val="24"/>
                <w:lang w:val="en-US" w:eastAsia="zh-CN"/>
              </w:rPr>
              <w:t>100000 元</w:t>
            </w:r>
          </w:p>
          <w:p w14:paraId="3AD93EFA">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以上共计</w:t>
            </w:r>
            <w:r>
              <w:rPr>
                <w:rFonts w:hint="eastAsia" w:ascii="楷体" w:hAnsi="楷体" w:eastAsia="楷体" w:cs="楷体"/>
                <w:sz w:val="24"/>
                <w:szCs w:val="24"/>
                <w:lang w:val="en-US" w:eastAsia="zh-CN"/>
              </w:rPr>
              <w:t xml:space="preserve"> 750000 元</w:t>
            </w:r>
            <w:r>
              <w:rPr>
                <w:rFonts w:hint="eastAsia" w:ascii="宋体" w:hAnsi="宋体" w:eastAsia="宋体" w:cs="宋体"/>
                <w:sz w:val="24"/>
                <w:szCs w:val="24"/>
                <w:lang w:val="en-US" w:eastAsia="zh-CN"/>
              </w:rPr>
              <w:t>（人民币，下同；如外币需特别注明）</w:t>
            </w:r>
          </w:p>
        </w:tc>
      </w:tr>
      <w:tr w14:paraId="4FE8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1" w:type="dxa"/>
          </w:tcPr>
          <w:p w14:paraId="03A65C08">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lang w:val="en-US" w:eastAsia="zh-CN"/>
              </w:rPr>
              <w:t>赔偿损失</w:t>
            </w:r>
          </w:p>
        </w:tc>
        <w:tc>
          <w:tcPr>
            <w:tcW w:w="8542" w:type="dxa"/>
          </w:tcPr>
          <w:p w14:paraId="7A1C3475">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生态环境受到损害至修复完成期间服务功能丧失导致的损失数额：</w:t>
            </w:r>
            <w:r>
              <w:rPr>
                <w:rFonts w:hint="eastAsia" w:ascii="楷体" w:hAnsi="楷体" w:eastAsia="楷体" w:cs="楷体"/>
                <w:sz w:val="24"/>
                <w:szCs w:val="24"/>
                <w:lang w:val="en-US" w:eastAsia="zh-CN"/>
              </w:rPr>
              <w:t>1200000 元</w:t>
            </w:r>
          </w:p>
          <w:p w14:paraId="429504BE">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生态环境功能永久性损害造成的损失数额：</w:t>
            </w:r>
          </w:p>
          <w:p w14:paraId="1F50CDE5">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生态环境损害调查、鉴定评估等费用数额：</w:t>
            </w:r>
            <w:r>
              <w:rPr>
                <w:rFonts w:hint="eastAsia" w:ascii="楷体" w:hAnsi="楷体" w:eastAsia="楷体" w:cs="楷体"/>
                <w:sz w:val="24"/>
                <w:szCs w:val="24"/>
                <w:lang w:val="en-US" w:eastAsia="zh-CN"/>
              </w:rPr>
              <w:t>100000 元</w:t>
            </w:r>
          </w:p>
          <w:p w14:paraId="2E25DD54">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其他费用数额：</w:t>
            </w:r>
          </w:p>
          <w:p w14:paraId="069BFD52">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以上共计</w:t>
            </w:r>
            <w:r>
              <w:rPr>
                <w:rFonts w:hint="eastAsia" w:ascii="楷体" w:hAnsi="楷体" w:eastAsia="楷体" w:cs="楷体"/>
                <w:sz w:val="24"/>
                <w:szCs w:val="24"/>
                <w:lang w:val="en-US" w:eastAsia="zh-CN"/>
              </w:rPr>
              <w:t xml:space="preserve"> 1300000 元</w:t>
            </w:r>
          </w:p>
        </w:tc>
      </w:tr>
      <w:tr w14:paraId="4BBB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1" w:type="dxa"/>
          </w:tcPr>
          <w:p w14:paraId="5109D9E3">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4.其他请求</w:t>
            </w:r>
          </w:p>
        </w:tc>
        <w:tc>
          <w:tcPr>
            <w:tcW w:w="8542" w:type="dxa"/>
          </w:tcPr>
          <w:p w14:paraId="230121E4">
            <w:pPr>
              <w:spacing w:line="276" w:lineRule="auto"/>
              <w:jc w:val="left"/>
              <w:rPr>
                <w:rFonts w:hint="default" w:ascii="宋体" w:hAnsi="宋体" w:eastAsia="宋体" w:cs="宋体"/>
                <w:sz w:val="24"/>
                <w:szCs w:val="24"/>
                <w:lang w:val="en-US" w:eastAsia="zh-CN"/>
              </w:rPr>
            </w:pPr>
            <w:r>
              <w:rPr>
                <w:rFonts w:hint="eastAsia" w:ascii="楷体" w:hAnsi="楷体" w:eastAsia="楷体" w:cs="楷体"/>
                <w:sz w:val="24"/>
                <w:szCs w:val="24"/>
                <w:lang w:val="en-US" w:eastAsia="zh-CN"/>
              </w:rPr>
              <w:t>要求向社会公众赔礼道歉。</w:t>
            </w:r>
          </w:p>
        </w:tc>
      </w:tr>
      <w:tr w14:paraId="1172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1" w:type="dxa"/>
          </w:tcPr>
          <w:p w14:paraId="24DE0842">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5.总额</w:t>
            </w:r>
          </w:p>
        </w:tc>
        <w:tc>
          <w:tcPr>
            <w:tcW w:w="8542" w:type="dxa"/>
          </w:tcPr>
          <w:p w14:paraId="4DD9560E">
            <w:pPr>
              <w:spacing w:line="276" w:lineRule="auto"/>
              <w:jc w:val="left"/>
              <w:rPr>
                <w:rFonts w:hint="default" w:ascii="宋体" w:hAnsi="宋体" w:eastAsia="宋体" w:cs="宋体"/>
                <w:sz w:val="24"/>
                <w:szCs w:val="24"/>
                <w:lang w:val="en-US" w:eastAsia="zh-CN"/>
              </w:rPr>
            </w:pPr>
            <w:r>
              <w:rPr>
                <w:rFonts w:hint="eastAsia" w:ascii="楷体" w:hAnsi="楷体" w:eastAsia="楷体" w:cs="楷体"/>
                <w:sz w:val="24"/>
                <w:szCs w:val="24"/>
                <w:lang w:val="en-US" w:eastAsia="zh-CN"/>
              </w:rPr>
              <w:t>以上共计 2050000 元</w:t>
            </w:r>
          </w:p>
        </w:tc>
      </w:tr>
      <w:tr w14:paraId="0782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1" w:type="dxa"/>
          </w:tcPr>
          <w:p w14:paraId="10C63ADB">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.是否主张诉讼费用</w:t>
            </w:r>
          </w:p>
        </w:tc>
        <w:tc>
          <w:tcPr>
            <w:tcW w:w="8542" w:type="dxa"/>
          </w:tcPr>
          <w:p w14:paraId="3D7FCC25">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52"/>
            </w:r>
          </w:p>
          <w:p w14:paraId="1FCC9BD5">
            <w:pPr>
              <w:spacing w:line="276" w:lineRule="auto"/>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tc>
      </w:tr>
      <w:tr w14:paraId="6027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094A7403">
            <w:pPr>
              <w:suppressAutoHyphens/>
              <w:spacing w:line="276" w:lineRule="auto"/>
              <w:jc w:val="center"/>
              <w:rPr>
                <w:rFonts w:hint="default" w:ascii="宋体" w:hAnsi="宋体" w:eastAsia="宋体" w:cs="宋体"/>
                <w:sz w:val="20"/>
                <w:szCs w:val="20"/>
                <w:lang w:val="en-US" w:eastAsia="zh-CN"/>
              </w:rPr>
            </w:pPr>
            <w:r>
              <w:rPr>
                <w:rFonts w:hint="eastAsia" w:ascii="方正小标宋简体" w:hAnsi="宋体" w:eastAsia="方正小标宋简体" w:cs="Times New Roman"/>
                <w:sz w:val="30"/>
                <w:szCs w:val="30"/>
                <w:lang w:val="en-US" w:eastAsia="zh-CN" w:bidi="ar"/>
              </w:rPr>
              <w:t>生态环境侵权禁止令保全措施</w:t>
            </w:r>
          </w:p>
        </w:tc>
      </w:tr>
      <w:tr w14:paraId="6BD8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1" w:type="dxa"/>
          </w:tcPr>
          <w:p w14:paraId="10623455">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1.是否已经申请诉前生态环境侵权禁止令保全措施</w:t>
            </w:r>
          </w:p>
        </w:tc>
        <w:tc>
          <w:tcPr>
            <w:tcW w:w="8542" w:type="dxa"/>
          </w:tcPr>
          <w:p w14:paraId="042303DF">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 xml:space="preserve">保全法院： </w:t>
            </w:r>
            <w:r>
              <w:rPr>
                <w:rFonts w:ascii="宋体" w:hAnsi="宋体" w:eastAsia="宋体" w:cs="宋体"/>
                <w:sz w:val="24"/>
                <w:szCs w:val="24"/>
              </w:rPr>
              <w:t xml:space="preserve">       </w:t>
            </w:r>
            <w:r>
              <w:rPr>
                <w:rFonts w:hint="eastAsia" w:ascii="宋体" w:hAnsi="宋体" w:eastAsia="宋体" w:cs="宋体"/>
                <w:sz w:val="24"/>
                <w:szCs w:val="24"/>
              </w:rPr>
              <w:t>保全时间：</w:t>
            </w:r>
          </w:p>
          <w:p w14:paraId="1DB58223">
            <w:pPr>
              <w:spacing w:line="276" w:lineRule="auto"/>
              <w:ind w:left="958" w:leftChars="456" w:firstLine="0" w:firstLineChars="0"/>
              <w:jc w:val="left"/>
              <w:rPr>
                <w:rFonts w:hint="eastAsia" w:ascii="宋体" w:hAnsi="宋体" w:eastAsia="宋体" w:cs="宋体"/>
                <w:sz w:val="24"/>
                <w:szCs w:val="24"/>
              </w:rPr>
            </w:pPr>
            <w:r>
              <w:rPr>
                <w:rFonts w:hint="eastAsia" w:ascii="宋体" w:hAnsi="宋体" w:eastAsia="宋体" w:cs="宋体"/>
                <w:sz w:val="24"/>
                <w:szCs w:val="24"/>
              </w:rPr>
              <w:t>保全案号：</w:t>
            </w:r>
          </w:p>
          <w:p w14:paraId="644C6A31">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tc>
      </w:tr>
      <w:tr w14:paraId="448E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1" w:type="dxa"/>
          </w:tcPr>
          <w:p w14:paraId="27C06033">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2.是否申请生态环境侵权禁止令保全措施</w:t>
            </w:r>
          </w:p>
        </w:tc>
        <w:tc>
          <w:tcPr>
            <w:tcW w:w="8542" w:type="dxa"/>
          </w:tcPr>
          <w:p w14:paraId="3B75C790">
            <w:pPr>
              <w:spacing w:line="276" w:lineRule="auto"/>
              <w:ind w:left="800" w:hanging="960" w:hangingChars="400"/>
              <w:jc w:val="left"/>
              <w:rPr>
                <w:rFonts w:hint="default" w:ascii="宋体" w:hAnsi="宋体" w:eastAsia="宋体" w:cs="宋体"/>
                <w:sz w:val="24"/>
                <w:szCs w:val="24"/>
                <w:lang w:val="en-US" w:eastAsia="zh-CN"/>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请另行提交保全申请及相关材料）</w:t>
            </w:r>
          </w:p>
          <w:p w14:paraId="77378A3D">
            <w:pPr>
              <w:spacing w:line="276" w:lineRule="auto"/>
              <w:ind w:left="800" w:hanging="960" w:hangingChars="400"/>
              <w:jc w:val="left"/>
              <w:rPr>
                <w:rFonts w:hint="default" w:ascii="宋体" w:hAnsi="宋体" w:eastAsia="宋体" w:cs="宋体"/>
                <w:sz w:val="24"/>
                <w:szCs w:val="24"/>
                <w:lang w:val="en-US"/>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tc>
      </w:tr>
      <w:tr w14:paraId="6063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519B1D03">
            <w:pPr>
              <w:suppressAutoHyphens/>
              <w:spacing w:line="276" w:lineRule="auto"/>
              <w:jc w:val="center"/>
              <w:rPr>
                <w:rFonts w:hint="eastAsia"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14:paraId="0EBE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3F1FFAA6">
            <w:pPr>
              <w:spacing w:line="276" w:lineRule="auto"/>
              <w:jc w:val="left"/>
              <w:rPr>
                <w:rFonts w:hint="eastAsia" w:ascii="宋体" w:hAnsi="宋体" w:eastAsia="宋体" w:cs="宋体"/>
                <w:sz w:val="24"/>
                <w:szCs w:val="24"/>
              </w:rPr>
            </w:pPr>
            <w:r>
              <w:rPr>
                <w:rFonts w:hint="eastAsia" w:ascii="楷体" w:hAnsi="楷体" w:eastAsia="楷体" w:cs="宋体"/>
                <w:sz w:val="24"/>
                <w:szCs w:val="24"/>
                <w:lang w:val="en-US" w:eastAsia="zh-CN"/>
              </w:rPr>
              <w:t>××××化工公司违法私设暗管，排放污染物××吨，时间分别为××、××等，造成××河流水体严重污染，发生突发环境事件，已经当地环保行政主管部门查处，给予行政处罚 10 万元。经当地环保行政主管部门前期处置、鉴定，案涉突发环境事件造成水体生态环境损害，清除污染花费 20 万元，防止损害发生和扩大支出了 10 万元。此外，需要开展生态环境修复。根据鉴定机构鉴定报告显示，采用××修复方法，将水体恢复到原有状态和水平，需要花费 45 万元。同时，恢复水体生态环境期间为1年，期间损失为 120 万元。经调查，××××化工公司在××河流××处私设暗管，长期超标排放污水。经收集证据，其排放的污水中含有××物质，与当地环保行政主管部门开展应急处置鉴定的物质相同。根据《中华人民共和国民法典》第××条，《中华人民共和国环境保护法》第××条，《最高人民法院关于审理环境民事公益诉讼案件适用法律若干问题的解释》第××条的规定，请求其承担侵权责任，支付修复费用并赔偿期间损失、鉴定评估等费用共计 2050000 元。</w:t>
            </w:r>
          </w:p>
        </w:tc>
      </w:tr>
      <w:tr w14:paraId="2856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1" w:type="dxa"/>
          </w:tcPr>
          <w:p w14:paraId="7109D412">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1.</w:t>
            </w:r>
            <w:r>
              <w:rPr>
                <w:rFonts w:hint="eastAsia" w:cs="宋体" w:asciiTheme="minorEastAsia" w:hAnsiTheme="minorEastAsia"/>
                <w:sz w:val="24"/>
                <w:szCs w:val="24"/>
                <w:lang w:val="en-US" w:eastAsia="zh-CN"/>
              </w:rPr>
              <w:t>环境污染民事公益诉讼类型</w:t>
            </w:r>
          </w:p>
        </w:tc>
        <w:tc>
          <w:tcPr>
            <w:tcW w:w="8542" w:type="dxa"/>
          </w:tcPr>
          <w:p w14:paraId="57B20BBD">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大气污染            </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水污染              </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土壤污染</w:t>
            </w:r>
          </w:p>
          <w:p w14:paraId="2AFD17D9">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电子废物污染        </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固体废物污染        </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噪声污染</w:t>
            </w:r>
          </w:p>
          <w:p w14:paraId="01B49B6B">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光污染              </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放射性污染          </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其他________</w:t>
            </w:r>
          </w:p>
        </w:tc>
      </w:tr>
      <w:tr w14:paraId="0BAE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1" w:type="dxa"/>
          </w:tcPr>
          <w:p w14:paraId="29663D48">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w:t>
            </w:r>
            <w:r>
              <w:rPr>
                <w:rFonts w:hint="eastAsia" w:cs="宋体" w:asciiTheme="minorEastAsia" w:hAnsiTheme="minorEastAsia"/>
                <w:sz w:val="24"/>
                <w:szCs w:val="24"/>
                <w:lang w:val="en-US" w:eastAsia="zh-CN"/>
              </w:rPr>
              <w:t>具体环境污染行为</w:t>
            </w:r>
          </w:p>
        </w:tc>
        <w:tc>
          <w:tcPr>
            <w:tcW w:w="8542" w:type="dxa"/>
          </w:tcPr>
          <w:p w14:paraId="1BE63CD5">
            <w:pPr>
              <w:spacing w:line="276" w:lineRule="auto"/>
              <w:jc w:val="left"/>
              <w:rPr>
                <w:rFonts w:hint="default" w:cs="宋体" w:asciiTheme="minorEastAsia" w:hAnsiTheme="minorEastAsia"/>
                <w:sz w:val="24"/>
                <w:szCs w:val="24"/>
                <w:lang w:val="en-US" w:eastAsia="zh-CN"/>
              </w:rPr>
            </w:pPr>
            <w:r>
              <w:rPr>
                <w:rFonts w:hint="eastAsia" w:ascii="楷体" w:hAnsi="楷体" w:eastAsia="楷体" w:cs="楷体"/>
                <w:sz w:val="24"/>
                <w:szCs w:val="24"/>
                <w:lang w:val="en-US" w:eastAsia="zh-CN"/>
              </w:rPr>
              <w:t>××××化工公司违法私设暗管，排放污染物××吨，时间分别为××、××等，造成××河流水体严重污染，发生突发环境事件，已经当地环保行政主管部门查处，给予行政处罚 10 万元。</w:t>
            </w:r>
          </w:p>
        </w:tc>
      </w:tr>
      <w:tr w14:paraId="0FE0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1" w:type="dxa"/>
          </w:tcPr>
          <w:p w14:paraId="3709BD07">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3.</w:t>
            </w:r>
            <w:r>
              <w:rPr>
                <w:rFonts w:hint="eastAsia" w:cs="宋体" w:asciiTheme="minorEastAsia" w:hAnsiTheme="minorEastAsia"/>
                <w:sz w:val="24"/>
                <w:szCs w:val="24"/>
                <w:lang w:val="en-US" w:eastAsia="zh-CN"/>
              </w:rPr>
              <w:t>造成损害事实或损害重大风险情况</w:t>
            </w:r>
          </w:p>
        </w:tc>
        <w:tc>
          <w:tcPr>
            <w:tcW w:w="8542" w:type="dxa"/>
          </w:tcPr>
          <w:p w14:paraId="3F69649A">
            <w:pPr>
              <w:spacing w:line="276" w:lineRule="auto"/>
              <w:jc w:val="left"/>
              <w:rPr>
                <w:rFonts w:hint="default" w:cs="宋体" w:asciiTheme="minorEastAsia" w:hAnsiTheme="minorEastAsia"/>
                <w:sz w:val="24"/>
                <w:szCs w:val="24"/>
                <w:lang w:val="en-US" w:eastAsia="zh-CN"/>
              </w:rPr>
            </w:pPr>
            <w:r>
              <w:rPr>
                <w:rFonts w:hint="default" w:ascii="楷体" w:hAnsi="楷体" w:eastAsia="楷体" w:cs="楷体"/>
                <w:sz w:val="24"/>
                <w:szCs w:val="24"/>
                <w:lang w:val="en-US" w:eastAsia="zh-CN"/>
              </w:rPr>
              <w:t>经当地环保行政主管部门前期处置、鉴定，案涉突发环境事件造成水体生态环境损害，清除污染花费 20 万元，防止损害发生和扩大支出了 10 万元。此外，需要开展生态环境修复。根据鉴定机构鉴定报告显示，采用××修复方法，将水体恢复到原有状态和水平，需要花费 45 万元。同时，恢复水体生态环境期间为1年，期间损失为 120 万元。</w:t>
            </w:r>
          </w:p>
        </w:tc>
      </w:tr>
      <w:tr w14:paraId="43A3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1" w:type="dxa"/>
          </w:tcPr>
          <w:p w14:paraId="6A939406">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行为与损害结果之间具有因果关系的相关材料（可另附页）</w:t>
            </w:r>
          </w:p>
        </w:tc>
        <w:tc>
          <w:tcPr>
            <w:tcW w:w="8542" w:type="dxa"/>
          </w:tcPr>
          <w:p w14:paraId="04F30715">
            <w:pPr>
              <w:spacing w:line="276" w:lineRule="auto"/>
              <w:jc w:val="left"/>
              <w:rPr>
                <w:rFonts w:hint="default" w:ascii="宋体" w:hAnsi="宋体" w:eastAsia="宋体" w:cs="宋体"/>
                <w:sz w:val="24"/>
                <w:szCs w:val="24"/>
                <w:lang w:val="en-US" w:eastAsia="zh-CN"/>
              </w:rPr>
            </w:pPr>
            <w:r>
              <w:rPr>
                <w:rFonts w:hint="default" w:ascii="楷体" w:hAnsi="楷体" w:eastAsia="楷体" w:cs="楷体"/>
                <w:sz w:val="24"/>
                <w:szCs w:val="24"/>
                <w:lang w:val="en-US" w:eastAsia="zh-CN"/>
              </w:rPr>
              <w:t>经调查，××××化工公司在××河流××处私设暗管，长期超标排放污水。经收集证据，其排放的污水中含有××物质，与当地环保行政主管部门开展应急处置鉴定的物质相同。</w:t>
            </w:r>
          </w:p>
        </w:tc>
      </w:tr>
      <w:tr w14:paraId="1305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1" w:type="dxa"/>
          </w:tcPr>
          <w:p w14:paraId="39FB59C6">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5.诉讼请求依据的法律、行政法规等规定（可另附页）</w:t>
            </w:r>
          </w:p>
        </w:tc>
        <w:tc>
          <w:tcPr>
            <w:tcW w:w="8542" w:type="dxa"/>
          </w:tcPr>
          <w:p w14:paraId="070D9C91">
            <w:pPr>
              <w:spacing w:line="276" w:lineRule="auto"/>
              <w:jc w:val="left"/>
              <w:rPr>
                <w:rFonts w:hint="default" w:ascii="宋体" w:hAnsi="宋体" w:eastAsia="宋体" w:cs="宋体"/>
                <w:sz w:val="24"/>
                <w:szCs w:val="24"/>
                <w:lang w:val="en-US" w:eastAsia="zh-CN"/>
              </w:rPr>
            </w:pPr>
            <w:r>
              <w:rPr>
                <w:rFonts w:hint="default" w:ascii="楷体" w:hAnsi="楷体" w:eastAsia="楷体" w:cs="楷体"/>
                <w:sz w:val="24"/>
                <w:szCs w:val="24"/>
                <w:lang w:val="en-US" w:eastAsia="zh-CN"/>
              </w:rPr>
              <w:t>《中华人民共和国民法典》第××条，《中华人民共和国环境保护法》第××条，《最高人民法院关于审理环境民事公益诉讼案件适用法律若干问题的解释》第××条。</w:t>
            </w:r>
          </w:p>
        </w:tc>
      </w:tr>
      <w:tr w14:paraId="3DD6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1" w:type="dxa"/>
          </w:tcPr>
          <w:p w14:paraId="445BC676">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6.其他需要说明的内容（可另附页）</w:t>
            </w:r>
          </w:p>
        </w:tc>
        <w:tc>
          <w:tcPr>
            <w:tcW w:w="8542" w:type="dxa"/>
          </w:tcPr>
          <w:p w14:paraId="571DC29A">
            <w:pPr>
              <w:spacing w:line="276" w:lineRule="auto"/>
              <w:jc w:val="left"/>
              <w:rPr>
                <w:rFonts w:hint="eastAsia" w:ascii="宋体" w:hAnsi="宋体" w:eastAsia="宋体" w:cs="宋体"/>
                <w:sz w:val="24"/>
                <w:szCs w:val="24"/>
                <w:lang w:val="en-US" w:eastAsia="zh-CN"/>
              </w:rPr>
            </w:pPr>
            <w:r>
              <w:rPr>
                <w:rFonts w:hint="eastAsia" w:ascii="楷体" w:hAnsi="楷体" w:eastAsia="楷体" w:cs="楷体"/>
                <w:sz w:val="24"/>
                <w:szCs w:val="24"/>
                <w:lang w:val="en-US" w:eastAsia="zh-CN"/>
              </w:rPr>
              <w:t>确定生态环境损害开展调查和鉴定评估，花费 10 万元。</w:t>
            </w:r>
          </w:p>
        </w:tc>
      </w:tr>
      <w:tr w14:paraId="20E8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1" w:type="dxa"/>
          </w:tcPr>
          <w:p w14:paraId="4D0468A6">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7.证据清单（可另附页）</w:t>
            </w:r>
          </w:p>
        </w:tc>
        <w:tc>
          <w:tcPr>
            <w:tcW w:w="8542" w:type="dxa"/>
          </w:tcPr>
          <w:p w14:paraId="5AB9D345">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1.社会组织主体资格材料</w:t>
            </w:r>
          </w:p>
          <w:p w14:paraId="103BBC8A">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2.社会组织无违法记录声明</w:t>
            </w:r>
          </w:p>
          <w:p w14:paraId="70784BEC">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3.被告违反法律规定污染环境、破坏生态行为的证明材料</w:t>
            </w:r>
          </w:p>
          <w:p w14:paraId="0955075D">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4.相关行政机关查处被告违法行为的材料</w:t>
            </w:r>
          </w:p>
          <w:p w14:paraId="18113132">
            <w:pPr>
              <w:spacing w:line="276" w:lineRule="auto"/>
              <w:jc w:val="left"/>
              <w:rPr>
                <w:rFonts w:hint="default" w:ascii="宋体" w:hAnsi="宋体" w:eastAsia="宋体" w:cs="宋体"/>
                <w:sz w:val="24"/>
                <w:szCs w:val="24"/>
                <w:lang w:val="en-US" w:eastAsia="zh-CN"/>
              </w:rPr>
            </w:pPr>
            <w:r>
              <w:rPr>
                <w:rFonts w:hint="eastAsia" w:ascii="楷体" w:hAnsi="楷体" w:eastAsia="楷体" w:cs="楷体"/>
                <w:sz w:val="24"/>
                <w:szCs w:val="24"/>
                <w:lang w:val="en-US" w:eastAsia="zh-CN"/>
              </w:rPr>
              <w:t>5.鉴定报告</w:t>
            </w:r>
          </w:p>
        </w:tc>
      </w:tr>
    </w:tbl>
    <w:p w14:paraId="5EBDD902">
      <w:pPr>
        <w:suppressAutoHyphens/>
        <w:spacing w:line="276" w:lineRule="auto"/>
        <w:jc w:val="both"/>
        <w:rPr>
          <w:rFonts w:hint="eastAsia" w:ascii="方正小标宋简体" w:hAnsi="宋体" w:eastAsia="方正小标宋简体" w:cs="Times New Roman"/>
          <w:sz w:val="30"/>
          <w:szCs w:val="30"/>
          <w:lang w:bidi="ar"/>
        </w:rPr>
      </w:pPr>
    </w:p>
    <w:p w14:paraId="59F81A5C">
      <w:pPr>
        <w:suppressAutoHyphens/>
        <w:spacing w:line="276" w:lineRule="auto"/>
        <w:jc w:val="right"/>
        <w:rPr>
          <w:rFonts w:hint="eastAsia" w:ascii="楷体" w:hAnsi="楷体" w:eastAsia="楷体" w:cs="楷体"/>
          <w:sz w:val="30"/>
          <w:szCs w:val="30"/>
          <w:lang w:val="en-US" w:eastAsia="zh-CN" w:bidi="ar"/>
        </w:rPr>
      </w:pPr>
      <w:r>
        <w:rPr>
          <w:rFonts w:hint="eastAsia" w:ascii="方正小标宋简体" w:hAnsi="宋体" w:eastAsia="方正小标宋简体" w:cs="Times New Roman"/>
          <w:sz w:val="30"/>
          <w:szCs w:val="30"/>
          <w:lang w:val="en-US" w:eastAsia="zh-CN" w:bidi="ar"/>
        </w:rPr>
        <w:t>具状人（签字、盖章）：</w:t>
      </w:r>
      <w:r>
        <w:rPr>
          <w:rFonts w:hint="eastAsia" w:ascii="楷体" w:hAnsi="楷体" w:eastAsia="楷体" w:cs="楷体"/>
          <w:sz w:val="30"/>
          <w:szCs w:val="30"/>
          <w:lang w:val="en-US" w:eastAsia="zh-CN" w:bidi="ar"/>
        </w:rPr>
        <w:t>刘×× ××环境保护协会</w:t>
      </w:r>
    </w:p>
    <w:p w14:paraId="7F590666">
      <w:pPr>
        <w:suppressAutoHyphens/>
        <w:spacing w:line="276" w:lineRule="auto"/>
        <w:jc w:val="right"/>
        <w:rPr>
          <w:rFonts w:hint="eastAsia" w:ascii="楷体" w:hAnsi="楷体" w:eastAsia="楷体" w:cs="楷体"/>
          <w:sz w:val="30"/>
          <w:szCs w:val="30"/>
          <w:lang w:val="en-US" w:eastAsia="zh-CN" w:bidi="ar"/>
        </w:rPr>
      </w:pPr>
      <w:r>
        <w:rPr>
          <w:rFonts w:hint="eastAsia" w:ascii="方正小标宋简体" w:hAnsi="宋体" w:eastAsia="方正小标宋简体" w:cs="Times New Roman"/>
          <w:sz w:val="30"/>
          <w:szCs w:val="30"/>
          <w:lang w:val="en-US" w:eastAsia="zh-CN" w:bidi="ar"/>
        </w:rPr>
        <w:t>日期：</w:t>
      </w:r>
      <w:r>
        <w:rPr>
          <w:rFonts w:hint="eastAsia" w:ascii="楷体" w:hAnsi="楷体" w:eastAsia="楷体" w:cs="楷体"/>
          <w:sz w:val="30"/>
          <w:szCs w:val="30"/>
          <w:lang w:val="en-US" w:eastAsia="zh-CN" w:bidi="ar"/>
        </w:rPr>
        <w:t>××年××月××日</w:t>
      </w:r>
    </w:p>
    <w:sectPr>
      <w:footerReference r:id="rId4" w:type="default"/>
      <w:headerReference r:id="rId3" w:type="even"/>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0E15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549B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6549B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E3EC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76096D"/>
    <w:rsid w:val="018112F2"/>
    <w:rsid w:val="019C2519"/>
    <w:rsid w:val="01D709AB"/>
    <w:rsid w:val="01F8223F"/>
    <w:rsid w:val="01FF193E"/>
    <w:rsid w:val="02250EFF"/>
    <w:rsid w:val="022F0D4F"/>
    <w:rsid w:val="023A59E3"/>
    <w:rsid w:val="02E220C3"/>
    <w:rsid w:val="03FD719F"/>
    <w:rsid w:val="04891BE7"/>
    <w:rsid w:val="04B75458"/>
    <w:rsid w:val="04BC3145"/>
    <w:rsid w:val="0502582D"/>
    <w:rsid w:val="056A659B"/>
    <w:rsid w:val="05972365"/>
    <w:rsid w:val="06391410"/>
    <w:rsid w:val="075E79A7"/>
    <w:rsid w:val="07A10088"/>
    <w:rsid w:val="07AE7992"/>
    <w:rsid w:val="07B37245"/>
    <w:rsid w:val="07CC32DC"/>
    <w:rsid w:val="08EE786F"/>
    <w:rsid w:val="090C3286"/>
    <w:rsid w:val="0923593D"/>
    <w:rsid w:val="0A0E1374"/>
    <w:rsid w:val="0A1259E1"/>
    <w:rsid w:val="0A9D0D57"/>
    <w:rsid w:val="0AC03CA7"/>
    <w:rsid w:val="0AE578F1"/>
    <w:rsid w:val="0B2927D0"/>
    <w:rsid w:val="0B613662"/>
    <w:rsid w:val="0B8C15FE"/>
    <w:rsid w:val="0BC727C6"/>
    <w:rsid w:val="0BDE6F3F"/>
    <w:rsid w:val="0BF95F1B"/>
    <w:rsid w:val="0C105A94"/>
    <w:rsid w:val="0C300E1D"/>
    <w:rsid w:val="0C3304C2"/>
    <w:rsid w:val="0C6A2581"/>
    <w:rsid w:val="0C886710"/>
    <w:rsid w:val="0D246F57"/>
    <w:rsid w:val="0DBB7938"/>
    <w:rsid w:val="0DD1795C"/>
    <w:rsid w:val="0E550CD3"/>
    <w:rsid w:val="0E803068"/>
    <w:rsid w:val="0E8D06FC"/>
    <w:rsid w:val="0F0E10A8"/>
    <w:rsid w:val="0F1C43D9"/>
    <w:rsid w:val="0F380424"/>
    <w:rsid w:val="0F576E62"/>
    <w:rsid w:val="0F6770D5"/>
    <w:rsid w:val="0F9643AD"/>
    <w:rsid w:val="0FD351EA"/>
    <w:rsid w:val="0FDA063B"/>
    <w:rsid w:val="0FED59A3"/>
    <w:rsid w:val="103E486A"/>
    <w:rsid w:val="1046495F"/>
    <w:rsid w:val="11897783"/>
    <w:rsid w:val="11B86BB3"/>
    <w:rsid w:val="11ED2C4E"/>
    <w:rsid w:val="12A10777"/>
    <w:rsid w:val="12F94C57"/>
    <w:rsid w:val="131F1078"/>
    <w:rsid w:val="14DA6A78"/>
    <w:rsid w:val="14E06C45"/>
    <w:rsid w:val="15A84A0F"/>
    <w:rsid w:val="15BE04D1"/>
    <w:rsid w:val="15C41DC5"/>
    <w:rsid w:val="16FC64CC"/>
    <w:rsid w:val="17A53209"/>
    <w:rsid w:val="17DD7339"/>
    <w:rsid w:val="17E41640"/>
    <w:rsid w:val="181A2CFE"/>
    <w:rsid w:val="183E4E91"/>
    <w:rsid w:val="18FF6FFE"/>
    <w:rsid w:val="191E02D6"/>
    <w:rsid w:val="198072C6"/>
    <w:rsid w:val="19B149ED"/>
    <w:rsid w:val="19C56A6C"/>
    <w:rsid w:val="19DE5CD3"/>
    <w:rsid w:val="1ACD5720"/>
    <w:rsid w:val="1B4D36AA"/>
    <w:rsid w:val="1B9370A5"/>
    <w:rsid w:val="1BCC5A75"/>
    <w:rsid w:val="1C0D1ADE"/>
    <w:rsid w:val="1C3F5BE8"/>
    <w:rsid w:val="1C4E56A0"/>
    <w:rsid w:val="1C6427CC"/>
    <w:rsid w:val="1C7558BE"/>
    <w:rsid w:val="1C8D69A6"/>
    <w:rsid w:val="1CA61122"/>
    <w:rsid w:val="1CBB1806"/>
    <w:rsid w:val="1CF75B24"/>
    <w:rsid w:val="1DF13708"/>
    <w:rsid w:val="1E9439C2"/>
    <w:rsid w:val="202334B1"/>
    <w:rsid w:val="20F05CF6"/>
    <w:rsid w:val="211424A6"/>
    <w:rsid w:val="21C603EE"/>
    <w:rsid w:val="22F8413B"/>
    <w:rsid w:val="23133FE2"/>
    <w:rsid w:val="23247750"/>
    <w:rsid w:val="24136964"/>
    <w:rsid w:val="24872DFF"/>
    <w:rsid w:val="254A7641"/>
    <w:rsid w:val="26331896"/>
    <w:rsid w:val="265276C8"/>
    <w:rsid w:val="2677791D"/>
    <w:rsid w:val="26AD4861"/>
    <w:rsid w:val="270F0823"/>
    <w:rsid w:val="275865CE"/>
    <w:rsid w:val="27AD55C2"/>
    <w:rsid w:val="27E10412"/>
    <w:rsid w:val="280A1F12"/>
    <w:rsid w:val="284D7A1B"/>
    <w:rsid w:val="285F2031"/>
    <w:rsid w:val="298C3068"/>
    <w:rsid w:val="29912482"/>
    <w:rsid w:val="29E61A5D"/>
    <w:rsid w:val="2A11195B"/>
    <w:rsid w:val="2A1D271C"/>
    <w:rsid w:val="2A97752E"/>
    <w:rsid w:val="2B0E38A1"/>
    <w:rsid w:val="2BB16143"/>
    <w:rsid w:val="2C8D512D"/>
    <w:rsid w:val="2D331A95"/>
    <w:rsid w:val="2D33417F"/>
    <w:rsid w:val="2D4B511A"/>
    <w:rsid w:val="2DB47F9C"/>
    <w:rsid w:val="2E333410"/>
    <w:rsid w:val="2E702EB0"/>
    <w:rsid w:val="2F6376CB"/>
    <w:rsid w:val="30454BCD"/>
    <w:rsid w:val="30C15CB4"/>
    <w:rsid w:val="32531150"/>
    <w:rsid w:val="328B29F0"/>
    <w:rsid w:val="32B12B1E"/>
    <w:rsid w:val="32D16C5C"/>
    <w:rsid w:val="32D6765D"/>
    <w:rsid w:val="32DE2F46"/>
    <w:rsid w:val="33745910"/>
    <w:rsid w:val="337E11EA"/>
    <w:rsid w:val="33BD781C"/>
    <w:rsid w:val="342C4C62"/>
    <w:rsid w:val="349E4EFA"/>
    <w:rsid w:val="34CB78A0"/>
    <w:rsid w:val="35352FE9"/>
    <w:rsid w:val="35935DF5"/>
    <w:rsid w:val="35A0618D"/>
    <w:rsid w:val="35B30245"/>
    <w:rsid w:val="360A6217"/>
    <w:rsid w:val="36C43710"/>
    <w:rsid w:val="36EE2CCE"/>
    <w:rsid w:val="37A335A3"/>
    <w:rsid w:val="382007BD"/>
    <w:rsid w:val="38D01806"/>
    <w:rsid w:val="38D3500A"/>
    <w:rsid w:val="39201487"/>
    <w:rsid w:val="3922056D"/>
    <w:rsid w:val="39655A78"/>
    <w:rsid w:val="39D762C9"/>
    <w:rsid w:val="39E10461"/>
    <w:rsid w:val="3A0D4635"/>
    <w:rsid w:val="3A2801BE"/>
    <w:rsid w:val="3A886677"/>
    <w:rsid w:val="3AA328F4"/>
    <w:rsid w:val="3B0E7E8F"/>
    <w:rsid w:val="3B4B61A3"/>
    <w:rsid w:val="3B764E93"/>
    <w:rsid w:val="3C213BF5"/>
    <w:rsid w:val="3C6473E9"/>
    <w:rsid w:val="3CC27081"/>
    <w:rsid w:val="3D3C393E"/>
    <w:rsid w:val="3D421C50"/>
    <w:rsid w:val="3EC76B54"/>
    <w:rsid w:val="3F230ED8"/>
    <w:rsid w:val="3FF12D30"/>
    <w:rsid w:val="40050660"/>
    <w:rsid w:val="40646634"/>
    <w:rsid w:val="416B5D69"/>
    <w:rsid w:val="41B02877"/>
    <w:rsid w:val="425B1450"/>
    <w:rsid w:val="426C3506"/>
    <w:rsid w:val="42772F11"/>
    <w:rsid w:val="429D65A5"/>
    <w:rsid w:val="42B912F6"/>
    <w:rsid w:val="42CD1C24"/>
    <w:rsid w:val="43356819"/>
    <w:rsid w:val="4348798E"/>
    <w:rsid w:val="434A7ACC"/>
    <w:rsid w:val="436354C1"/>
    <w:rsid w:val="4366189C"/>
    <w:rsid w:val="442A1A08"/>
    <w:rsid w:val="44883346"/>
    <w:rsid w:val="44B75F5C"/>
    <w:rsid w:val="45042A50"/>
    <w:rsid w:val="451877CB"/>
    <w:rsid w:val="45707D87"/>
    <w:rsid w:val="46115377"/>
    <w:rsid w:val="46187E50"/>
    <w:rsid w:val="464C17F0"/>
    <w:rsid w:val="466E5B03"/>
    <w:rsid w:val="46F752D4"/>
    <w:rsid w:val="47172AA3"/>
    <w:rsid w:val="472B3A30"/>
    <w:rsid w:val="477C7AE8"/>
    <w:rsid w:val="47CA4DC7"/>
    <w:rsid w:val="47F768EB"/>
    <w:rsid w:val="48AD4CBD"/>
    <w:rsid w:val="49301D4A"/>
    <w:rsid w:val="496916B2"/>
    <w:rsid w:val="49C70996"/>
    <w:rsid w:val="4A0D3C67"/>
    <w:rsid w:val="4A702D6F"/>
    <w:rsid w:val="4A770587"/>
    <w:rsid w:val="4B6B0F4E"/>
    <w:rsid w:val="4B973172"/>
    <w:rsid w:val="4BF96D0F"/>
    <w:rsid w:val="4C426DCB"/>
    <w:rsid w:val="4C793B3F"/>
    <w:rsid w:val="4CDE101F"/>
    <w:rsid w:val="4D65688F"/>
    <w:rsid w:val="4DE95E4E"/>
    <w:rsid w:val="4DFE20BC"/>
    <w:rsid w:val="4E23222F"/>
    <w:rsid w:val="4E864C08"/>
    <w:rsid w:val="4EE67B0A"/>
    <w:rsid w:val="4F5550EB"/>
    <w:rsid w:val="4F626628"/>
    <w:rsid w:val="4F8179EB"/>
    <w:rsid w:val="4FC86A95"/>
    <w:rsid w:val="50C50B26"/>
    <w:rsid w:val="50DB387E"/>
    <w:rsid w:val="50FA2CEF"/>
    <w:rsid w:val="510746C6"/>
    <w:rsid w:val="51AE0EF5"/>
    <w:rsid w:val="52E16ECB"/>
    <w:rsid w:val="532E5F1B"/>
    <w:rsid w:val="53683F40"/>
    <w:rsid w:val="536A6FA8"/>
    <w:rsid w:val="537D768E"/>
    <w:rsid w:val="53877FA0"/>
    <w:rsid w:val="540C27A0"/>
    <w:rsid w:val="54722B7A"/>
    <w:rsid w:val="547C5F7A"/>
    <w:rsid w:val="549E07CC"/>
    <w:rsid w:val="55697417"/>
    <w:rsid w:val="55D873DD"/>
    <w:rsid w:val="56894032"/>
    <w:rsid w:val="57475C4D"/>
    <w:rsid w:val="57746B53"/>
    <w:rsid w:val="57FF5DE3"/>
    <w:rsid w:val="58397B5A"/>
    <w:rsid w:val="584A0389"/>
    <w:rsid w:val="584E1028"/>
    <w:rsid w:val="586308C3"/>
    <w:rsid w:val="58984200"/>
    <w:rsid w:val="593013AC"/>
    <w:rsid w:val="59401C6C"/>
    <w:rsid w:val="597B2CA5"/>
    <w:rsid w:val="59BF16A6"/>
    <w:rsid w:val="5A295D82"/>
    <w:rsid w:val="5A3E5A0E"/>
    <w:rsid w:val="5A8D0BBF"/>
    <w:rsid w:val="5AC316C5"/>
    <w:rsid w:val="5AEB4AF6"/>
    <w:rsid w:val="5B213842"/>
    <w:rsid w:val="5BAB2C55"/>
    <w:rsid w:val="5C304508"/>
    <w:rsid w:val="5C3A25B5"/>
    <w:rsid w:val="5C3E0CC0"/>
    <w:rsid w:val="5C4943A0"/>
    <w:rsid w:val="5CD64D27"/>
    <w:rsid w:val="5CE77665"/>
    <w:rsid w:val="5D0440FF"/>
    <w:rsid w:val="5D1C18CC"/>
    <w:rsid w:val="5D2B2E5F"/>
    <w:rsid w:val="5D3B4FAE"/>
    <w:rsid w:val="5D5249BC"/>
    <w:rsid w:val="5E0368F6"/>
    <w:rsid w:val="5E044246"/>
    <w:rsid w:val="5F243C26"/>
    <w:rsid w:val="5FBF31B3"/>
    <w:rsid w:val="5FC37153"/>
    <w:rsid w:val="601613CA"/>
    <w:rsid w:val="61026EA9"/>
    <w:rsid w:val="614150CD"/>
    <w:rsid w:val="61833CD8"/>
    <w:rsid w:val="61AE540E"/>
    <w:rsid w:val="61CC411F"/>
    <w:rsid w:val="62121B84"/>
    <w:rsid w:val="621D7BA8"/>
    <w:rsid w:val="624A31F4"/>
    <w:rsid w:val="630D476A"/>
    <w:rsid w:val="636C5508"/>
    <w:rsid w:val="637F38AA"/>
    <w:rsid w:val="649D6039"/>
    <w:rsid w:val="64B639B2"/>
    <w:rsid w:val="64FB738F"/>
    <w:rsid w:val="6584337E"/>
    <w:rsid w:val="65991AC5"/>
    <w:rsid w:val="66BA5B15"/>
    <w:rsid w:val="66DF537E"/>
    <w:rsid w:val="673B3A73"/>
    <w:rsid w:val="67B10F88"/>
    <w:rsid w:val="680C2DD0"/>
    <w:rsid w:val="68563AC6"/>
    <w:rsid w:val="687F015B"/>
    <w:rsid w:val="68FD6917"/>
    <w:rsid w:val="696B1DBE"/>
    <w:rsid w:val="698956DA"/>
    <w:rsid w:val="69A22965"/>
    <w:rsid w:val="6A345616"/>
    <w:rsid w:val="6A4F66FC"/>
    <w:rsid w:val="6A9A5C71"/>
    <w:rsid w:val="6AD63529"/>
    <w:rsid w:val="6AFF63B3"/>
    <w:rsid w:val="6B7C0F49"/>
    <w:rsid w:val="6BCB6B28"/>
    <w:rsid w:val="6BEB4428"/>
    <w:rsid w:val="6C133380"/>
    <w:rsid w:val="6CA07829"/>
    <w:rsid w:val="6D0B1319"/>
    <w:rsid w:val="6D44403A"/>
    <w:rsid w:val="6DB72D70"/>
    <w:rsid w:val="6DEF487A"/>
    <w:rsid w:val="6DF26FC2"/>
    <w:rsid w:val="6EE05559"/>
    <w:rsid w:val="6F8A6141"/>
    <w:rsid w:val="6FB40F38"/>
    <w:rsid w:val="6FEC0000"/>
    <w:rsid w:val="701557F7"/>
    <w:rsid w:val="7055578D"/>
    <w:rsid w:val="705B5122"/>
    <w:rsid w:val="70A11939"/>
    <w:rsid w:val="71EC2F5F"/>
    <w:rsid w:val="71FA6D52"/>
    <w:rsid w:val="72C75056"/>
    <w:rsid w:val="734B1181"/>
    <w:rsid w:val="73DD5247"/>
    <w:rsid w:val="74122000"/>
    <w:rsid w:val="74DA3A60"/>
    <w:rsid w:val="759025CA"/>
    <w:rsid w:val="75910862"/>
    <w:rsid w:val="75AE180A"/>
    <w:rsid w:val="75E36485"/>
    <w:rsid w:val="76A42E74"/>
    <w:rsid w:val="773871A0"/>
    <w:rsid w:val="774B3FA4"/>
    <w:rsid w:val="782C4379"/>
    <w:rsid w:val="783E7EE3"/>
    <w:rsid w:val="790C78A0"/>
    <w:rsid w:val="79D129F2"/>
    <w:rsid w:val="79D7703A"/>
    <w:rsid w:val="7A2F7467"/>
    <w:rsid w:val="7AAC2004"/>
    <w:rsid w:val="7AD63B30"/>
    <w:rsid w:val="7ADF6716"/>
    <w:rsid w:val="7BB4067D"/>
    <w:rsid w:val="7BDE5B0D"/>
    <w:rsid w:val="7BEB5610"/>
    <w:rsid w:val="7C4A3F1C"/>
    <w:rsid w:val="7C4B0FA7"/>
    <w:rsid w:val="7CBE50AF"/>
    <w:rsid w:val="7D1D5170"/>
    <w:rsid w:val="7D58773F"/>
    <w:rsid w:val="7D5C7626"/>
    <w:rsid w:val="7D697465"/>
    <w:rsid w:val="7D7355C5"/>
    <w:rsid w:val="7DA40948"/>
    <w:rsid w:val="7DD1650A"/>
    <w:rsid w:val="7E282333"/>
    <w:rsid w:val="7E6B47E6"/>
    <w:rsid w:val="7EB55306"/>
    <w:rsid w:val="7EFC5E66"/>
    <w:rsid w:val="7F1D32B7"/>
    <w:rsid w:val="7F6F47AA"/>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jc w:val="left"/>
    </w:pPr>
    <w:rPr>
      <w:kern w:val="0"/>
      <w:sz w:val="22"/>
      <w:szCs w:val="22"/>
      <w:lang w:eastAsia="en-US"/>
    </w:rPr>
  </w:style>
  <w:style w:type="character" w:styleId="17">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2733</Words>
  <Characters>3071</Characters>
  <Lines>210</Lines>
  <Paragraphs>307</Paragraphs>
  <TotalTime>0</TotalTime>
  <ScaleCrop>false</ScaleCrop>
  <LinksUpToDate>false</LinksUpToDate>
  <CharactersWithSpaces>3329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LM</cp:lastModifiedBy>
  <dcterms:modified xsi:type="dcterms:W3CDTF">2025-08-11T06:50:14Z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2CE224258E254768B71BF1B62AD38DA2_13</vt:lpwstr>
  </property>
  <property fmtid="{D5CDD505-2E9C-101B-9397-08002B2CF9AE}" pid="4" name="KSOTemplateDocerSaveRecord">
    <vt:lpwstr>eyJoZGlkIjoiMzEyNDA5MzI4MDlhNGNhMmQwMjI3NzJhYzdjZjE3NjkiLCJ1c2VySWQiOiIxMjQ0OTQ3NTY5In0=</vt:lpwstr>
  </property>
</Properties>
</file>