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6D74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宋体" w:eastAsia="方正小标宋简体" w:cs="宋体"/>
          <w:b w:val="0"/>
          <w:bCs w:val="0"/>
          <w:sz w:val="44"/>
          <w:szCs w:val="44"/>
          <w:lang w:val="en-US" w:eastAsia="zh-CN"/>
        </w:rPr>
      </w:pPr>
    </w:p>
    <w:p w14:paraId="512FC474">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小标宋简体" w:hAnsi="宋体" w:eastAsia="方正小标宋简体" w:cs="宋体"/>
          <w:b w:val="0"/>
          <w:bCs w:val="0"/>
          <w:sz w:val="44"/>
          <w:szCs w:val="44"/>
          <w:lang w:val="en-US" w:eastAsia="zh-CN"/>
        </w:rPr>
      </w:pPr>
      <w:r>
        <w:rPr>
          <w:rFonts w:ascii="方正小标宋_GBK" w:hAnsi="方正小标宋_GBK" w:eastAsia="方正小标宋_GBK" w:cs="方正小标宋_GBK"/>
          <w:color w:val="231F20"/>
          <w:spacing w:val="-3"/>
          <w:sz w:val="36"/>
          <w:szCs w:val="36"/>
        </w:rPr>
        <w:t>实例</w:t>
      </w:r>
      <w:bookmarkStart w:id="0" w:name="_GoBack"/>
      <w:bookmarkEnd w:id="0"/>
    </w:p>
    <w:p w14:paraId="7E0A743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宋体" w:eastAsia="方正小标宋简体" w:cs="宋体"/>
          <w:b w:val="0"/>
          <w:bCs w:val="0"/>
          <w:sz w:val="44"/>
          <w:szCs w:val="44"/>
          <w:lang w:val="en-US" w:eastAsia="zh-CN"/>
        </w:rPr>
      </w:pPr>
    </w:p>
    <w:p w14:paraId="1C11389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方正小标宋简体" w:hAnsi="宋体" w:eastAsia="方正小标宋简体" w:cs="宋体"/>
          <w:b w:val="0"/>
          <w:bCs w:val="0"/>
          <w:sz w:val="44"/>
          <w:szCs w:val="44"/>
        </w:rPr>
      </w:pPr>
      <w:r>
        <w:rPr>
          <w:rFonts w:hint="eastAsia" w:ascii="方正小标宋简体" w:hAnsi="宋体" w:eastAsia="方正小标宋简体" w:cs="宋体"/>
          <w:b w:val="0"/>
          <w:bCs w:val="0"/>
          <w:sz w:val="44"/>
          <w:szCs w:val="44"/>
          <w:lang w:val="en-US" w:eastAsia="zh-CN"/>
        </w:rPr>
        <w:t>行政</w:t>
      </w:r>
      <w:r>
        <w:rPr>
          <w:rFonts w:hint="eastAsia" w:ascii="方正小标宋简体" w:hAnsi="宋体" w:eastAsia="方正小标宋简体" w:cs="宋体"/>
          <w:b w:val="0"/>
          <w:bCs w:val="0"/>
          <w:sz w:val="44"/>
          <w:szCs w:val="44"/>
        </w:rPr>
        <w:t>答辩状</w:t>
      </w:r>
    </w:p>
    <w:p w14:paraId="4FB2A68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方正小标宋简体" w:hAnsi="宋体" w:eastAsia="方正小标宋简体" w:cs="宋体"/>
          <w:b w:val="0"/>
          <w:bCs w:val="0"/>
          <w:sz w:val="36"/>
          <w:szCs w:val="36"/>
        </w:rPr>
      </w:pPr>
      <w:r>
        <w:rPr>
          <w:rFonts w:hint="eastAsia" w:ascii="方正小标宋简体" w:hAnsi="宋体" w:eastAsia="方正小标宋简体" w:cs="宋体"/>
          <w:b w:val="0"/>
          <w:bCs w:val="0"/>
          <w:sz w:val="36"/>
          <w:szCs w:val="36"/>
        </w:rPr>
        <w:t>（</w:t>
      </w:r>
      <w:r>
        <w:rPr>
          <w:rFonts w:hint="eastAsia" w:ascii="方正小标宋简体" w:hAnsi="宋体" w:eastAsia="方正小标宋简体" w:cs="宋体"/>
          <w:b w:val="0"/>
          <w:bCs w:val="0"/>
          <w:sz w:val="36"/>
          <w:szCs w:val="36"/>
          <w:lang w:val="en-US" w:eastAsia="zh-CN"/>
        </w:rPr>
        <w:t>商标申请驳回复审纠纷</w:t>
      </w:r>
      <w:r>
        <w:rPr>
          <w:rFonts w:hint="eastAsia" w:ascii="方正小标宋简体" w:hAnsi="宋体" w:eastAsia="方正小标宋简体" w:cs="宋体"/>
          <w:b w:val="0"/>
          <w:bCs w:val="0"/>
          <w:sz w:val="36"/>
          <w:szCs w:val="36"/>
        </w:rPr>
        <w:t>）</w:t>
      </w:r>
    </w:p>
    <w:tbl>
      <w:tblPr>
        <w:tblStyle w:val="5"/>
        <w:tblW w:w="110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1186"/>
        <w:gridCol w:w="3032"/>
        <w:gridCol w:w="1110"/>
        <w:gridCol w:w="4739"/>
      </w:tblGrid>
      <w:tr w14:paraId="7EB9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9" w:type="dxa"/>
            <w:gridSpan w:val="5"/>
          </w:tcPr>
          <w:p w14:paraId="1AF1ECA4">
            <w:pPr>
              <w:keepNext w:val="0"/>
              <w:keepLines w:val="0"/>
              <w:suppressLineNumbers w:val="0"/>
              <w:spacing w:before="0" w:beforeAutospacing="0" w:after="0" w:afterAutospacing="0" w:line="276" w:lineRule="auto"/>
              <w:ind w:left="0" w:right="0"/>
              <w:rPr>
                <w:rFonts w:hint="default" w:ascii="宋体" w:hAnsi="宋体" w:eastAsia="宋体" w:cs="宋体"/>
                <w:b/>
                <w:bCs/>
                <w:sz w:val="24"/>
                <w:szCs w:val="24"/>
              </w:rPr>
            </w:pPr>
            <w:r>
              <w:rPr>
                <w:rFonts w:hint="eastAsia" w:ascii="宋体" w:hAnsi="宋体" w:eastAsia="宋体" w:cs="宋体"/>
                <w:b/>
                <w:bCs/>
                <w:sz w:val="24"/>
                <w:szCs w:val="24"/>
              </w:rPr>
              <w:t>说明：</w:t>
            </w:r>
          </w:p>
          <w:p w14:paraId="09CC12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0" w:right="0" w:firstLine="480" w:firstLineChars="200"/>
              <w:textAlignment w:val="auto"/>
              <w:rPr>
                <w:rFonts w:hint="default" w:ascii="宋体" w:hAnsi="宋体" w:eastAsia="宋体" w:cs="宋体"/>
                <w:sz w:val="24"/>
                <w:szCs w:val="24"/>
              </w:rPr>
            </w:pPr>
            <w:r>
              <w:rPr>
                <w:rFonts w:hint="eastAsia" w:ascii="宋体" w:hAnsi="宋体" w:eastAsia="宋体" w:cs="宋体"/>
                <w:sz w:val="24"/>
                <w:szCs w:val="24"/>
              </w:rPr>
              <w:t>为了方便您</w:t>
            </w:r>
            <w:r>
              <w:rPr>
                <w:rFonts w:hint="eastAsia" w:ascii="宋体" w:hAnsi="宋体" w:eastAsia="宋体" w:cs="宋体"/>
                <w:sz w:val="24"/>
                <w:szCs w:val="24"/>
                <w:lang w:val="en-US" w:eastAsia="zh-CN"/>
              </w:rPr>
              <w:t>更好地</w:t>
            </w:r>
            <w:r>
              <w:rPr>
                <w:rFonts w:hint="eastAsia" w:ascii="宋体" w:hAnsi="宋体" w:eastAsia="宋体" w:cs="宋体"/>
                <w:sz w:val="24"/>
                <w:szCs w:val="24"/>
              </w:rPr>
              <w:t>参加诉讼，保护您的合法权利，请填写本表。</w:t>
            </w:r>
          </w:p>
          <w:p w14:paraId="684EAC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0" w:right="0" w:firstLine="480" w:firstLineChars="200"/>
              <w:textAlignment w:val="auto"/>
              <w:rPr>
                <w:rFonts w:hint="default"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应诉时需向人民法院提交法人或者其他组织资格证明以及法定代表人身份证明书或者负责人身份证明书等</w:t>
            </w:r>
            <w:r>
              <w:rPr>
                <w:rFonts w:hint="eastAsia" w:ascii="宋体" w:hAnsi="宋体" w:eastAsia="宋体" w:cs="宋体"/>
                <w:sz w:val="24"/>
                <w:szCs w:val="24"/>
              </w:rPr>
              <w:t>。</w:t>
            </w:r>
          </w:p>
          <w:p w14:paraId="0191BA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0" w:right="0" w:firstLine="480" w:firstLineChars="200"/>
              <w:textAlignment w:val="auto"/>
              <w:rPr>
                <w:rFonts w:hint="default"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本表所列内容是您参加诉讼以及人民法院查明案件事实所需，请务必如实填写。</w:t>
            </w:r>
          </w:p>
          <w:p w14:paraId="2D409C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0" w:right="0" w:firstLine="480" w:firstLineChars="200"/>
              <w:textAlignment w:val="auto"/>
              <w:rPr>
                <w:rFonts w:hint="default"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本表有些内容可能与您的案件无关，您认为与案件无关的项目可以填“无”或不填</w:t>
            </w:r>
            <w:r>
              <w:rPr>
                <w:rFonts w:hint="eastAsia" w:ascii="宋体" w:hAnsi="宋体" w:eastAsia="宋体" w:cs="宋体"/>
                <w:sz w:val="24"/>
                <w:szCs w:val="24"/>
                <w:lang w:eastAsia="zh-CN"/>
              </w:rPr>
              <w:t>；</w:t>
            </w:r>
            <w:r>
              <w:rPr>
                <w:rFonts w:hint="eastAsia" w:ascii="宋体" w:hAnsi="宋体" w:eastAsia="宋体" w:cs="宋体"/>
                <w:sz w:val="24"/>
                <w:szCs w:val="24"/>
              </w:rPr>
              <w:t>对于本表中勾选项可以在对应项打“√”</w:t>
            </w:r>
            <w:r>
              <w:rPr>
                <w:rFonts w:hint="eastAsia" w:ascii="宋体" w:hAnsi="宋体" w:eastAsia="宋体" w:cs="宋体"/>
                <w:sz w:val="24"/>
                <w:szCs w:val="24"/>
                <w:lang w:eastAsia="zh-CN"/>
              </w:rPr>
              <w:t>；</w:t>
            </w:r>
            <w:r>
              <w:rPr>
                <w:rFonts w:hint="eastAsia" w:ascii="宋体" w:hAnsi="宋体" w:eastAsia="宋体" w:cs="宋体"/>
                <w:sz w:val="24"/>
                <w:szCs w:val="24"/>
              </w:rPr>
              <w:t>您认为另有重要内容需要列明的，可以另附页填写。</w:t>
            </w:r>
          </w:p>
          <w:p w14:paraId="164A03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0" w:right="0" w:firstLine="480" w:firstLineChars="200"/>
              <w:textAlignment w:val="auto"/>
              <w:rPr>
                <w:rFonts w:hint="default"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.本表word电子版填写时，相关栏目可复制粘贴或扩容，但不得改变要素内容、格式设置。例如，多</w:t>
            </w:r>
            <w:r>
              <w:rPr>
                <w:rFonts w:hint="eastAsia" w:ascii="宋体" w:hAnsi="宋体" w:eastAsia="宋体" w:cs="宋体"/>
                <w:sz w:val="24"/>
                <w:szCs w:val="24"/>
                <w:lang w:val="en-US" w:eastAsia="zh-CN"/>
              </w:rPr>
              <w:t>原告、多被告或多委托诉讼代理人</w:t>
            </w:r>
            <w:r>
              <w:rPr>
                <w:rFonts w:hint="eastAsia" w:ascii="宋体" w:hAnsi="宋体" w:eastAsia="宋体" w:cs="宋体"/>
                <w:sz w:val="24"/>
                <w:szCs w:val="24"/>
              </w:rPr>
              <w:t>等情况，可根据实际情况复制粘贴</w:t>
            </w:r>
            <w:r>
              <w:rPr>
                <w:rFonts w:hint="eastAsia" w:ascii="宋体" w:hAnsi="宋体" w:eastAsia="宋体" w:cs="宋体"/>
                <w:sz w:val="24"/>
                <w:szCs w:val="24"/>
                <w:lang w:eastAsia="zh-CN"/>
              </w:rPr>
              <w:t>；</w:t>
            </w:r>
            <w:r>
              <w:rPr>
                <w:rFonts w:hint="eastAsia" w:ascii="宋体" w:hAnsi="宋体" w:eastAsia="宋体" w:cs="宋体"/>
                <w:sz w:val="24"/>
                <w:szCs w:val="24"/>
              </w:rPr>
              <w:t>需填写文字较多时，可根据实际对栏目进行扩容等。</w:t>
            </w:r>
          </w:p>
          <w:p w14:paraId="4AD302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0" w:right="0" w:firstLine="480" w:firstLineChars="200"/>
              <w:textAlignment w:val="auto"/>
              <w:rPr>
                <w:rFonts w:hint="default" w:ascii="宋体" w:hAnsi="宋体" w:eastAsia="宋体" w:cs="宋体"/>
                <w:sz w:val="24"/>
                <w:szCs w:val="24"/>
              </w:rPr>
            </w:pPr>
            <w:r>
              <w:rPr>
                <w:rFonts w:hint="eastAsia" w:ascii="宋体" w:hAnsi="宋体" w:eastAsia="宋体" w:cs="宋体"/>
                <w:sz w:val="24"/>
                <w:szCs w:val="24"/>
              </w:rPr>
              <w:t>★特别提示★</w:t>
            </w:r>
          </w:p>
          <w:p w14:paraId="511E23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0" w:right="0" w:firstLine="480" w:firstLineChars="200"/>
              <w:textAlignment w:val="auto"/>
              <w:rPr>
                <w:rFonts w:hint="default" w:ascii="宋体" w:hAnsi="宋体" w:eastAsia="宋体" w:cs="宋体"/>
                <w:sz w:val="24"/>
                <w:szCs w:val="24"/>
                <w:lang w:val="en-US"/>
              </w:rPr>
            </w:pPr>
            <w:r>
              <w:rPr>
                <w:rFonts w:hint="eastAsia" w:ascii="宋体" w:hAnsi="宋体" w:eastAsia="宋体" w:cs="宋体"/>
                <w:sz w:val="24"/>
                <w:szCs w:val="24"/>
                <w:lang w:eastAsia="zh-CN"/>
              </w:rPr>
              <w:t>诉讼参加人应遵守诚信原则如实认真填写</w:t>
            </w:r>
            <w:r>
              <w:rPr>
                <w:rFonts w:hint="eastAsia" w:ascii="宋体" w:hAnsi="宋体" w:eastAsia="宋体" w:cs="宋体"/>
                <w:sz w:val="24"/>
                <w:szCs w:val="24"/>
                <w:lang w:val="en-US" w:eastAsia="zh-CN"/>
              </w:rPr>
              <w:t>表格</w:t>
            </w:r>
          </w:p>
          <w:p w14:paraId="3E417F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0" w:right="0" w:firstLine="480" w:firstLineChars="200"/>
              <w:textAlignment w:val="auto"/>
              <w:rPr>
                <w:rFonts w:hint="default" w:ascii="宋体" w:hAnsi="宋体" w:eastAsia="宋体" w:cs="宋体"/>
                <w:sz w:val="24"/>
                <w:szCs w:val="24"/>
              </w:rPr>
            </w:pPr>
            <w:r>
              <w:rPr>
                <w:rFonts w:hint="eastAsia" w:ascii="宋体" w:hAnsi="宋体" w:eastAsia="宋体" w:cs="宋体"/>
                <w:sz w:val="24"/>
                <w:szCs w:val="24"/>
              </w:rPr>
              <w:t>如果诉讼参加人违反有关规定，虚假诉讼、恶意诉讼、滥用诉权，人民法院将视违法情形依法追究责任。</w:t>
            </w:r>
          </w:p>
        </w:tc>
      </w:tr>
      <w:tr w14:paraId="4C09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972" w:type="dxa"/>
          </w:tcPr>
          <w:p w14:paraId="32EA3F3E">
            <w:pPr>
              <w:keepNext w:val="0"/>
              <w:keepLines w:val="0"/>
              <w:suppressLineNumbers w:val="0"/>
              <w:spacing w:before="0" w:beforeAutospacing="0" w:after="0" w:afterAutospacing="0" w:line="276" w:lineRule="auto"/>
              <w:ind w:left="0" w:right="0"/>
              <w:jc w:val="center"/>
              <w:rPr>
                <w:rFonts w:hint="eastAsia" w:ascii="宋体" w:hAnsi="宋体" w:eastAsia="宋体" w:cs="宋体"/>
                <w:sz w:val="24"/>
                <w:szCs w:val="24"/>
              </w:rPr>
            </w:pPr>
            <w:r>
              <w:rPr>
                <w:rFonts w:hint="eastAsia" w:ascii="宋体" w:hAnsi="宋体" w:eastAsia="宋体" w:cs="宋体"/>
                <w:sz w:val="24"/>
                <w:szCs w:val="24"/>
              </w:rPr>
              <w:t>案号</w:t>
            </w:r>
          </w:p>
        </w:tc>
        <w:tc>
          <w:tcPr>
            <w:tcW w:w="4218" w:type="dxa"/>
            <w:gridSpan w:val="2"/>
          </w:tcPr>
          <w:p w14:paraId="14C49B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0" w:right="0"/>
              <w:jc w:val="left"/>
              <w:textAlignment w:val="auto"/>
              <w:rPr>
                <w:rFonts w:hint="eastAsia" w:ascii="宋体" w:hAnsi="宋体" w:eastAsia="宋体" w:cs="宋体"/>
                <w:sz w:val="24"/>
                <w:szCs w:val="24"/>
              </w:rPr>
            </w:pPr>
            <w:r>
              <w:rPr>
                <w:rFonts w:hint="eastAsia" w:ascii="楷体" w:hAnsi="楷体" w:eastAsia="楷体" w:cs="楷体"/>
                <w:sz w:val="24"/>
                <w:szCs w:val="24"/>
                <w:lang w:val="en-US" w:eastAsia="zh-CN"/>
              </w:rPr>
              <w:t>（××××）京73行初××××号</w:t>
            </w:r>
          </w:p>
        </w:tc>
        <w:tc>
          <w:tcPr>
            <w:tcW w:w="1110" w:type="dxa"/>
          </w:tcPr>
          <w:p w14:paraId="2A079486">
            <w:pPr>
              <w:keepNext w:val="0"/>
              <w:keepLines w:val="0"/>
              <w:suppressLineNumbers w:val="0"/>
              <w:spacing w:before="0" w:beforeAutospacing="0" w:after="0" w:afterAutospacing="0" w:line="276" w:lineRule="auto"/>
              <w:ind w:left="0" w:right="0"/>
              <w:jc w:val="center"/>
              <w:rPr>
                <w:rFonts w:hint="eastAsia" w:ascii="宋体" w:hAnsi="宋体" w:eastAsia="宋体" w:cs="宋体"/>
                <w:sz w:val="24"/>
                <w:szCs w:val="24"/>
              </w:rPr>
            </w:pPr>
            <w:r>
              <w:rPr>
                <w:rFonts w:hint="eastAsia" w:ascii="宋体" w:hAnsi="宋体" w:eastAsia="宋体" w:cs="宋体"/>
                <w:sz w:val="24"/>
                <w:szCs w:val="24"/>
              </w:rPr>
              <w:t>案由</w:t>
            </w:r>
          </w:p>
        </w:tc>
        <w:tc>
          <w:tcPr>
            <w:tcW w:w="4739" w:type="dxa"/>
          </w:tcPr>
          <w:p w14:paraId="6C7046DB">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楷体" w:hAnsi="楷体" w:eastAsia="楷体" w:cs="楷体"/>
                <w:sz w:val="24"/>
                <w:szCs w:val="24"/>
                <w:lang w:val="en-US" w:eastAsia="zh-CN"/>
              </w:rPr>
              <w:t>商标申请驳回复审纠纷</w:t>
            </w:r>
          </w:p>
        </w:tc>
      </w:tr>
      <w:tr w14:paraId="6CB2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9" w:type="dxa"/>
            <w:gridSpan w:val="5"/>
          </w:tcPr>
          <w:p w14:paraId="0EAAFCB0">
            <w:pPr>
              <w:keepNext w:val="0"/>
              <w:keepLines w:val="0"/>
              <w:suppressLineNumbers w:val="0"/>
              <w:spacing w:before="0" w:beforeAutospacing="0" w:after="0" w:afterAutospacing="0" w:line="276" w:lineRule="auto"/>
              <w:ind w:left="0" w:right="0"/>
              <w:jc w:val="center"/>
              <w:rPr>
                <w:rFonts w:hint="default" w:ascii="方正小标宋简体" w:hAnsi="宋体" w:eastAsia="方正小标宋简体" w:cs="宋体"/>
                <w:b/>
                <w:bCs/>
                <w:sz w:val="30"/>
                <w:szCs w:val="30"/>
              </w:rPr>
            </w:pPr>
            <w:r>
              <w:rPr>
                <w:rFonts w:hint="eastAsia" w:ascii="方正小标宋简体" w:hAnsi="宋体" w:eastAsia="方正小标宋简体" w:cs="宋体"/>
                <w:b w:val="0"/>
                <w:bCs w:val="0"/>
                <w:sz w:val="30"/>
                <w:szCs w:val="30"/>
              </w:rPr>
              <w:t>当事人信息</w:t>
            </w:r>
          </w:p>
        </w:tc>
      </w:tr>
      <w:tr w14:paraId="7297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8" w:type="dxa"/>
            <w:gridSpan w:val="2"/>
          </w:tcPr>
          <w:p w14:paraId="204A3F29">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rPr>
              <w:t>答辩人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行政机关）</w:t>
            </w:r>
          </w:p>
        </w:tc>
        <w:tc>
          <w:tcPr>
            <w:tcW w:w="8881" w:type="dxa"/>
            <w:gridSpan w:val="3"/>
          </w:tcPr>
          <w:p w14:paraId="06271764">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姓名：</w:t>
            </w:r>
            <w:r>
              <w:rPr>
                <w:rFonts w:hint="eastAsia" w:ascii="楷体" w:hAnsi="楷体" w:eastAsia="楷体" w:cs="楷体"/>
                <w:sz w:val="24"/>
                <w:szCs w:val="24"/>
                <w:lang w:val="en-US" w:eastAsia="zh-CN"/>
              </w:rPr>
              <w:t>国家知识产权局</w:t>
            </w:r>
          </w:p>
          <w:p w14:paraId="2AE53C29">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住所地：</w:t>
            </w:r>
            <w:r>
              <w:rPr>
                <w:rFonts w:hint="eastAsia" w:ascii="楷体" w:hAnsi="楷体" w:eastAsia="楷体" w:cs="楷体"/>
                <w:sz w:val="24"/>
                <w:szCs w:val="24"/>
                <w:lang w:val="en-US" w:eastAsia="zh-CN"/>
              </w:rPr>
              <w:t>北京市海淀区××××××××号</w:t>
            </w:r>
          </w:p>
          <w:p w14:paraId="367889BC">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w:t>
            </w:r>
            <w:r>
              <w:rPr>
                <w:rFonts w:hint="eastAsia" w:ascii="楷体" w:hAnsi="楷体" w:eastAsia="楷体" w:cs="楷体"/>
                <w:sz w:val="24"/>
                <w:szCs w:val="24"/>
                <w:lang w:val="en-US" w:eastAsia="zh-CN"/>
              </w:rPr>
              <w:t>×××</w:t>
            </w:r>
            <w:r>
              <w:rPr>
                <w:rFonts w:hint="eastAsia" w:ascii="宋体" w:hAnsi="宋体" w:eastAsia="宋体" w:cs="宋体"/>
                <w:sz w:val="24"/>
                <w:szCs w:val="24"/>
                <w:lang w:val="en-US" w:eastAsia="zh-CN"/>
              </w:rPr>
              <w:t xml:space="preserve">        职务：</w:t>
            </w:r>
            <w:r>
              <w:rPr>
                <w:rFonts w:hint="eastAsia" w:ascii="楷体" w:hAnsi="楷体" w:eastAsia="楷体" w:cs="楷体"/>
                <w:sz w:val="24"/>
                <w:szCs w:val="24"/>
                <w:lang w:val="en-US" w:eastAsia="zh-CN"/>
              </w:rPr>
              <w:t>局长</w:t>
            </w:r>
          </w:p>
          <w:p w14:paraId="19120B38">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联系电话：</w:t>
            </w:r>
            <w:r>
              <w:rPr>
                <w:rFonts w:hint="eastAsia" w:ascii="楷体" w:hAnsi="楷体" w:eastAsia="楷体" w:cs="楷体"/>
                <w:sz w:val="24"/>
                <w:szCs w:val="24"/>
                <w:lang w:val="en-US" w:eastAsia="zh-CN"/>
              </w:rPr>
              <w:t>×××××××××××</w:t>
            </w:r>
          </w:p>
        </w:tc>
      </w:tr>
      <w:tr w14:paraId="6C8E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8" w:type="dxa"/>
            <w:gridSpan w:val="2"/>
          </w:tcPr>
          <w:p w14:paraId="5367E874">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委托诉讼代理人</w:t>
            </w:r>
          </w:p>
        </w:tc>
        <w:tc>
          <w:tcPr>
            <w:tcW w:w="8881" w:type="dxa"/>
            <w:gridSpan w:val="3"/>
          </w:tcPr>
          <w:p w14:paraId="6AC5EF40">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w:t>
            </w:r>
            <w:r>
              <w:rPr>
                <w:rFonts w:hint="eastAsia" w:ascii="宋体" w:hAnsi="宋体" w:eastAsia="宋体" w:cs="宋体"/>
                <w:sz w:val="24"/>
                <w:szCs w:val="24"/>
                <w:lang w:val="en-US" w:eastAsia="zh-CN"/>
              </w:rPr>
              <w:sym w:font="Wingdings 2" w:char="0052"/>
            </w:r>
          </w:p>
          <w:p w14:paraId="2D0C9297">
            <w:pPr>
              <w:keepNext w:val="0"/>
              <w:keepLines w:val="0"/>
              <w:suppressLineNumbers w:val="0"/>
              <w:spacing w:before="0" w:beforeAutospacing="0" w:after="0" w:afterAutospacing="0" w:line="276" w:lineRule="auto"/>
              <w:ind w:left="0" w:right="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姓名：</w:t>
            </w:r>
            <w:r>
              <w:rPr>
                <w:rFonts w:hint="eastAsia" w:ascii="楷体" w:hAnsi="楷体" w:eastAsia="楷体" w:cs="楷体"/>
                <w:sz w:val="24"/>
                <w:szCs w:val="24"/>
                <w:lang w:val="en-US" w:eastAsia="zh-CN"/>
              </w:rPr>
              <w:t>李×</w:t>
            </w:r>
          </w:p>
          <w:p w14:paraId="43CDE55B">
            <w:pPr>
              <w:keepNext w:val="0"/>
              <w:keepLines w:val="0"/>
              <w:suppressLineNumbers w:val="0"/>
              <w:spacing w:before="0" w:beforeAutospacing="0" w:after="0" w:afterAutospacing="0" w:line="276" w:lineRule="auto"/>
              <w:ind w:left="0" w:right="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w:t>
            </w:r>
            <w:r>
              <w:rPr>
                <w:rFonts w:hint="eastAsia" w:ascii="楷体" w:hAnsi="楷体" w:eastAsia="楷体" w:cs="楷体"/>
                <w:sz w:val="24"/>
                <w:szCs w:val="24"/>
                <w:lang w:val="en-US" w:eastAsia="zh-CN"/>
              </w:rPr>
              <w:t>国家知识产权局</w:t>
            </w:r>
            <w:r>
              <w:rPr>
                <w:rFonts w:hint="eastAsia" w:ascii="宋体" w:hAnsi="宋体" w:eastAsia="宋体" w:cs="宋体"/>
                <w:sz w:val="24"/>
                <w:szCs w:val="24"/>
                <w:lang w:val="en-US" w:eastAsia="zh-CN"/>
              </w:rPr>
              <w:t xml:space="preserve">        职务：</w:t>
            </w:r>
            <w:r>
              <w:rPr>
                <w:rFonts w:hint="eastAsia" w:ascii="楷体" w:hAnsi="楷体" w:eastAsia="楷体" w:cs="楷体"/>
                <w:sz w:val="24"/>
                <w:szCs w:val="24"/>
                <w:lang w:val="en-US" w:eastAsia="zh-CN"/>
              </w:rPr>
              <w:t>审查员</w:t>
            </w:r>
          </w:p>
          <w:p w14:paraId="2C17D1C7">
            <w:pPr>
              <w:keepNext w:val="0"/>
              <w:keepLines w:val="0"/>
              <w:suppressLineNumbers w:val="0"/>
              <w:spacing w:before="0" w:beforeAutospacing="0" w:after="0" w:afterAutospacing="0" w:line="276" w:lineRule="auto"/>
              <w:ind w:left="0" w:right="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w:t>
            </w:r>
            <w:r>
              <w:rPr>
                <w:rFonts w:hint="eastAsia" w:ascii="楷体" w:hAnsi="楷体" w:eastAsia="楷体" w:cs="楷体"/>
                <w:sz w:val="24"/>
                <w:szCs w:val="24"/>
                <w:lang w:val="en-US" w:eastAsia="zh-CN"/>
              </w:rPr>
              <w:t>×××××××××××</w:t>
            </w:r>
          </w:p>
          <w:p w14:paraId="5D116C89">
            <w:pPr>
              <w:keepNext w:val="0"/>
              <w:keepLines w:val="0"/>
              <w:suppressLineNumbers w:val="0"/>
              <w:spacing w:before="0" w:beforeAutospacing="0" w:after="0" w:afterAutospacing="0" w:line="276" w:lineRule="auto"/>
              <w:ind w:left="0" w:right="0"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代理权限：一般授权</w:t>
            </w: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 xml:space="preserve">  特别授权</w:t>
            </w: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val="en-US" w:eastAsia="zh-CN"/>
              </w:rPr>
              <w:t>__________</w:t>
            </w:r>
          </w:p>
          <w:p w14:paraId="580BC451">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无</w:t>
            </w:r>
            <w:r>
              <w:rPr>
                <w:rFonts w:hint="eastAsia" w:ascii="宋体" w:hAnsi="宋体" w:eastAsia="宋体" w:cs="宋体"/>
                <w:sz w:val="24"/>
                <w:szCs w:val="24"/>
                <w:lang w:val="en-US" w:eastAsia="zh-CN"/>
              </w:rPr>
              <w:sym w:font="Wingdings 2" w:char="00A3"/>
            </w:r>
          </w:p>
        </w:tc>
      </w:tr>
      <w:tr w14:paraId="2D1D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9" w:type="dxa"/>
            <w:gridSpan w:val="5"/>
          </w:tcPr>
          <w:p w14:paraId="042F0202">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方正小标宋简体" w:hAnsi="宋体" w:eastAsia="方正小标宋简体" w:cs="宋体"/>
                <w:b w:val="0"/>
                <w:bCs w:val="0"/>
                <w:sz w:val="30"/>
                <w:szCs w:val="30"/>
                <w:lang w:eastAsia="zh-CN"/>
              </w:rPr>
            </w:pPr>
            <w:r>
              <w:rPr>
                <w:rFonts w:hint="eastAsia" w:ascii="方正小标宋简体" w:hAnsi="宋体" w:eastAsia="方正小标宋简体" w:cs="宋体"/>
                <w:b w:val="0"/>
                <w:bCs w:val="0"/>
                <w:sz w:val="30"/>
                <w:szCs w:val="30"/>
                <w:lang w:eastAsia="zh-CN"/>
              </w:rPr>
              <w:t>答辩事项</w:t>
            </w:r>
          </w:p>
          <w:p w14:paraId="68B49679">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方正小标宋简体" w:hAnsi="宋体" w:eastAsia="方正小标宋简体" w:cs="宋体"/>
                <w:b/>
                <w:bCs/>
                <w:sz w:val="30"/>
                <w:szCs w:val="30"/>
              </w:rPr>
            </w:pPr>
            <w:r>
              <w:rPr>
                <w:rFonts w:hint="eastAsia" w:ascii="黑体" w:hAnsi="黑体" w:eastAsia="黑体" w:cs="Times New Roman"/>
                <w:b w:val="0"/>
                <w:bCs w:val="0"/>
                <w:sz w:val="24"/>
              </w:rPr>
              <w:t>（</w:t>
            </w:r>
            <w:r>
              <w:rPr>
                <w:rFonts w:hint="eastAsia" w:ascii="黑体" w:hAnsi="黑体" w:eastAsia="黑体" w:cs="Times New Roman"/>
                <w:b w:val="0"/>
                <w:bCs w:val="0"/>
                <w:sz w:val="24"/>
                <w:lang w:eastAsia="zh-CN"/>
              </w:rPr>
              <w:t>对原</w:t>
            </w:r>
            <w:r>
              <w:rPr>
                <w:rFonts w:hint="eastAsia" w:ascii="黑体" w:hAnsi="黑体" w:eastAsia="黑体" w:cs="Times New Roman"/>
                <w:b w:val="0"/>
                <w:bCs w:val="0"/>
                <w:sz w:val="24"/>
                <w:szCs w:val="24"/>
                <w:lang w:eastAsia="zh-CN"/>
              </w:rPr>
              <w:t>告诉讼请求的确认或者异议</w:t>
            </w:r>
            <w:r>
              <w:rPr>
                <w:rFonts w:hint="eastAsia" w:ascii="黑体" w:hAnsi="黑体" w:eastAsia="黑体" w:cs="Times New Roman"/>
                <w:b w:val="0"/>
                <w:bCs w:val="0"/>
                <w:sz w:val="24"/>
              </w:rPr>
              <w:t>）</w:t>
            </w:r>
          </w:p>
        </w:tc>
      </w:tr>
      <w:tr w14:paraId="2927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1039" w:type="dxa"/>
            <w:gridSpan w:val="5"/>
          </w:tcPr>
          <w:p w14:paraId="0481C354">
            <w:pPr>
              <w:keepNext w:val="0"/>
              <w:keepLines w:val="0"/>
              <w:numPr>
                <w:ilvl w:val="0"/>
                <w:numId w:val="0"/>
              </w:numPr>
              <w:suppressLineNumbers w:val="0"/>
              <w:spacing w:before="0" w:beforeAutospacing="0" w:after="0" w:afterAutospacing="0" w:line="276" w:lineRule="auto"/>
              <w:ind w:left="0" w:right="0" w:rightChars="0"/>
              <w:jc w:val="left"/>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二审判决认定事实清楚、适用法律正确，应予维持。</w:t>
            </w:r>
          </w:p>
        </w:tc>
      </w:tr>
      <w:tr w14:paraId="6E416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158" w:type="dxa"/>
            <w:gridSpan w:val="2"/>
          </w:tcPr>
          <w:p w14:paraId="13B7AF9B">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1.引证商标的权利变化情况</w:t>
            </w:r>
          </w:p>
        </w:tc>
        <w:tc>
          <w:tcPr>
            <w:tcW w:w="8881" w:type="dxa"/>
            <w:gridSpan w:val="3"/>
          </w:tcPr>
          <w:p w14:paraId="5E1289AC">
            <w:pPr>
              <w:keepNext w:val="0"/>
              <w:keepLines w:val="0"/>
              <w:numPr>
                <w:ilvl w:val="0"/>
                <w:numId w:val="0"/>
              </w:numPr>
              <w:suppressLineNumbers w:val="0"/>
              <w:spacing w:before="0" w:beforeAutospacing="0" w:after="0" w:afterAutospacing="0" w:line="276" w:lineRule="auto"/>
              <w:ind w:left="0" w:right="0" w:righ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无此种情况</w:t>
            </w: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val="en-US" w:eastAsia="zh-CN"/>
              </w:rPr>
              <w:t xml:space="preserve">  有此种情况</w:t>
            </w:r>
            <w:r>
              <w:rPr>
                <w:rFonts w:hint="eastAsia" w:ascii="宋体" w:hAnsi="宋体" w:eastAsia="宋体" w:cs="宋体"/>
                <w:sz w:val="24"/>
                <w:szCs w:val="24"/>
                <w:lang w:val="en-US" w:eastAsia="zh-CN"/>
              </w:rPr>
              <w:sym w:font="Wingdings 2" w:char="00A3"/>
            </w:r>
          </w:p>
          <w:p w14:paraId="268E57CD">
            <w:pPr>
              <w:keepNext w:val="0"/>
              <w:keepLines w:val="0"/>
              <w:numPr>
                <w:ilvl w:val="0"/>
                <w:numId w:val="0"/>
              </w:numPr>
              <w:suppressLineNumbers w:val="0"/>
              <w:spacing w:before="0" w:beforeAutospacing="0" w:after="0" w:afterAutospacing="0" w:line="276" w:lineRule="auto"/>
              <w:ind w:left="0" w:right="0" w:righ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引证商标权利变化，是否对裁判结果有影响：是</w:t>
            </w: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 xml:space="preserve">  否</w:t>
            </w:r>
            <w:r>
              <w:rPr>
                <w:rFonts w:hint="eastAsia" w:ascii="宋体" w:hAnsi="宋体" w:eastAsia="宋体" w:cs="宋体"/>
                <w:sz w:val="24"/>
                <w:szCs w:val="24"/>
                <w:lang w:val="en-US" w:eastAsia="zh-CN"/>
              </w:rPr>
              <w:sym w:font="Wingdings 2" w:char="00A3"/>
            </w:r>
          </w:p>
          <w:p w14:paraId="568B1A7D">
            <w:pPr>
              <w:keepNext w:val="0"/>
              <w:keepLines w:val="0"/>
              <w:numPr>
                <w:ilvl w:val="0"/>
                <w:numId w:val="0"/>
              </w:numPr>
              <w:suppressLineNumbers w:val="0"/>
              <w:spacing w:before="0" w:beforeAutospacing="0" w:after="0" w:afterAutospacing="0" w:line="276" w:lineRule="auto"/>
              <w:ind w:left="0" w:right="0" w:righ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具体对商品类似、商标近似的影响：</w:t>
            </w:r>
          </w:p>
          <w:p w14:paraId="2268B9BD">
            <w:pPr>
              <w:keepNext w:val="0"/>
              <w:keepLines w:val="0"/>
              <w:numPr>
                <w:ilvl w:val="0"/>
                <w:numId w:val="0"/>
              </w:numPr>
              <w:suppressLineNumbers w:val="0"/>
              <w:spacing w:before="0" w:beforeAutospacing="0" w:after="0" w:afterAutospacing="0" w:line="276" w:lineRule="auto"/>
              <w:ind w:left="0" w:right="0" w:righ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简要说明：</w:t>
            </w:r>
          </w:p>
          <w:p w14:paraId="0DC1309B">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【引证商标已被宣告无效】引证商标        于  年  月  日在全部/部分商品/服务上的注册均已被宣告无效（第        期商标公告，  年  月  日）。</w:t>
            </w:r>
          </w:p>
          <w:p w14:paraId="3930A84B">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【引证商标已被撤销】引证商标        因注册商标连续三年不使用在全部/部分核定使用商品/服务上的注册被撤销并已公告（第        期商标公告，  年  月  日）。</w:t>
            </w:r>
          </w:p>
          <w:p w14:paraId="3D2CE125">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【引证商标未续展】引证商标        因专用权期限届满未续展，已丧失商标专用权，不再构成诉争商标申请注册的权利障碍。</w:t>
            </w:r>
          </w:p>
          <w:p w14:paraId="27BD6279">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【引证商标权利人注销】引证商标        权利人        已于  年  月  日被注销。（需提交引证商标权利人注销的相关工商档案材料）。</w:t>
            </w:r>
          </w:p>
          <w:p w14:paraId="584C5EAD">
            <w:pPr>
              <w:keepNext w:val="0"/>
              <w:keepLines w:val="0"/>
              <w:numPr>
                <w:ilvl w:val="0"/>
                <w:numId w:val="0"/>
              </w:numPr>
              <w:suppressLineNumbers w:val="0"/>
              <w:spacing w:before="0" w:beforeAutospacing="0" w:after="0" w:afterAutospacing="0" w:line="276" w:lineRule="auto"/>
              <w:ind w:left="0" w:right="0" w:righ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【引证商标被转让】引证商标于  年  月  日经核准由        转让与        （第        期商标公告，  年  月  日）。</w:t>
            </w:r>
          </w:p>
          <w:p w14:paraId="7098FDCC">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w:t>
            </w:r>
          </w:p>
        </w:tc>
      </w:tr>
      <w:tr w14:paraId="0074A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158" w:type="dxa"/>
            <w:gridSpan w:val="2"/>
          </w:tcPr>
          <w:p w14:paraId="7525E2E9">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2.诉争商标现指定使用商品/服务</w:t>
            </w:r>
          </w:p>
        </w:tc>
        <w:tc>
          <w:tcPr>
            <w:tcW w:w="8881" w:type="dxa"/>
            <w:gridSpan w:val="3"/>
          </w:tcPr>
          <w:p w14:paraId="30E419ED">
            <w:pPr>
              <w:keepNext w:val="0"/>
              <w:keepLines w:val="0"/>
              <w:numPr>
                <w:ilvl w:val="0"/>
                <w:numId w:val="0"/>
              </w:numPr>
              <w:suppressLineNumbers w:val="0"/>
              <w:spacing w:before="0" w:beforeAutospacing="0" w:after="0" w:afterAutospacing="0" w:line="276" w:lineRule="auto"/>
              <w:ind w:left="0" w:right="0" w:rightChars="0"/>
              <w:jc w:val="left"/>
              <w:rPr>
                <w:rFonts w:hint="eastAsia" w:ascii="宋体" w:hAnsi="宋体" w:eastAsia="宋体" w:cs="宋体"/>
                <w:sz w:val="24"/>
                <w:szCs w:val="24"/>
                <w:lang w:val="en-US" w:eastAsia="zh-CN"/>
              </w:rPr>
            </w:pPr>
            <w:r>
              <w:rPr>
                <w:rFonts w:hint="eastAsia" w:ascii="楷体" w:hAnsi="楷体" w:eastAsia="楷体" w:cs="楷体"/>
                <w:sz w:val="24"/>
                <w:szCs w:val="24"/>
                <w:lang w:val="en-US" w:eastAsia="zh-CN"/>
              </w:rPr>
              <w:t>（第30类，类似群3002）：××饮料</w:t>
            </w:r>
          </w:p>
        </w:tc>
      </w:tr>
      <w:tr w14:paraId="53396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158" w:type="dxa"/>
            <w:gridSpan w:val="2"/>
          </w:tcPr>
          <w:p w14:paraId="79F206FC">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3.引证商标现核定使用商品/服务</w:t>
            </w:r>
          </w:p>
        </w:tc>
        <w:tc>
          <w:tcPr>
            <w:tcW w:w="8881" w:type="dxa"/>
            <w:gridSpan w:val="3"/>
          </w:tcPr>
          <w:p w14:paraId="1801C8C1">
            <w:pPr>
              <w:keepNext w:val="0"/>
              <w:keepLines w:val="0"/>
              <w:numPr>
                <w:ilvl w:val="0"/>
                <w:numId w:val="0"/>
              </w:numPr>
              <w:suppressLineNumbers w:val="0"/>
              <w:spacing w:before="0" w:beforeAutospacing="0" w:after="0" w:afterAutospacing="0" w:line="276" w:lineRule="auto"/>
              <w:ind w:left="0" w:right="0" w:rightChars="0"/>
              <w:jc w:val="left"/>
              <w:rPr>
                <w:rFonts w:hint="eastAsia" w:ascii="宋体" w:hAnsi="宋体" w:eastAsia="宋体" w:cs="宋体"/>
                <w:sz w:val="24"/>
                <w:szCs w:val="24"/>
                <w:lang w:val="en-US" w:eastAsia="zh-CN"/>
              </w:rPr>
            </w:pPr>
            <w:r>
              <w:rPr>
                <w:rFonts w:hint="eastAsia" w:ascii="楷体" w:hAnsi="楷体" w:eastAsia="楷体" w:cs="楷体"/>
                <w:sz w:val="24"/>
                <w:szCs w:val="24"/>
                <w:lang w:val="en-US" w:eastAsia="zh-CN"/>
              </w:rPr>
              <w:t>（第30类，类似群3001）：茶；茶叶代用品</w:t>
            </w:r>
          </w:p>
        </w:tc>
      </w:tr>
      <w:tr w14:paraId="2295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158" w:type="dxa"/>
            <w:gridSpan w:val="2"/>
          </w:tcPr>
          <w:p w14:paraId="7E12CDF5">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4.其他需要说明的事实</w:t>
            </w:r>
          </w:p>
        </w:tc>
        <w:tc>
          <w:tcPr>
            <w:tcW w:w="8881" w:type="dxa"/>
            <w:gridSpan w:val="3"/>
          </w:tcPr>
          <w:p w14:paraId="27BCD6C0">
            <w:pPr>
              <w:keepNext w:val="0"/>
              <w:keepLines w:val="0"/>
              <w:numPr>
                <w:ilvl w:val="0"/>
                <w:numId w:val="0"/>
              </w:numPr>
              <w:suppressLineNumbers w:val="0"/>
              <w:spacing w:before="0" w:beforeAutospacing="0" w:after="0" w:afterAutospacing="0" w:line="276" w:lineRule="auto"/>
              <w:ind w:left="0" w:right="0" w:rightChars="0"/>
              <w:jc w:val="left"/>
              <w:rPr>
                <w:rFonts w:hint="eastAsia" w:ascii="宋体" w:hAnsi="宋体" w:eastAsia="宋体" w:cs="宋体"/>
                <w:sz w:val="24"/>
                <w:szCs w:val="24"/>
                <w:lang w:val="en-US" w:eastAsia="zh-CN"/>
              </w:rPr>
            </w:pPr>
          </w:p>
        </w:tc>
      </w:tr>
    </w:tbl>
    <w:p w14:paraId="1E9556D0">
      <w:pPr>
        <w:suppressAutoHyphens/>
        <w:spacing w:line="276" w:lineRule="auto"/>
        <w:jc w:val="right"/>
        <w:rPr>
          <w:rFonts w:hint="eastAsia" w:ascii="方正小标宋简体" w:hAnsi="宋体" w:eastAsia="方正小标宋简体" w:cs="Times New Roman"/>
          <w:sz w:val="36"/>
          <w:szCs w:val="36"/>
          <w:lang w:val="en-US" w:eastAsia="zh-CN" w:bidi="ar"/>
        </w:rPr>
      </w:pPr>
    </w:p>
    <w:p w14:paraId="53A1BA65">
      <w:pPr>
        <w:suppressAutoHyphens/>
        <w:spacing w:line="276" w:lineRule="auto"/>
        <w:jc w:val="right"/>
        <w:rPr>
          <w:rFonts w:hint="eastAsia" w:ascii="方正小标宋简体" w:hAnsi="宋体" w:eastAsia="方正小标宋简体" w:cs="Times New Roman"/>
          <w:sz w:val="36"/>
          <w:szCs w:val="36"/>
          <w:lang w:bidi="ar"/>
        </w:rPr>
      </w:pPr>
      <w:r>
        <w:rPr>
          <w:rFonts w:hint="eastAsia" w:ascii="方正小标宋简体" w:hAnsi="宋体" w:eastAsia="方正小标宋简体" w:cs="Times New Roman"/>
          <w:sz w:val="36"/>
          <w:szCs w:val="36"/>
          <w:lang w:val="en-US" w:eastAsia="zh-CN" w:bidi="ar"/>
        </w:rPr>
        <w:t>答辩</w:t>
      </w:r>
      <w:r>
        <w:rPr>
          <w:rFonts w:hint="eastAsia" w:ascii="方正小标宋简体" w:hAnsi="宋体" w:eastAsia="方正小标宋简体" w:cs="Times New Roman"/>
          <w:sz w:val="36"/>
          <w:szCs w:val="36"/>
          <w:lang w:bidi="ar"/>
        </w:rPr>
        <w:t>人（签字</w:t>
      </w:r>
      <w:r>
        <w:rPr>
          <w:rFonts w:hint="eastAsia" w:ascii="方正小标宋简体" w:hAnsi="宋体" w:eastAsia="方正小标宋简体" w:cs="Times New Roman"/>
          <w:sz w:val="36"/>
          <w:szCs w:val="36"/>
          <w:lang w:eastAsia="zh-CN" w:bidi="ar"/>
        </w:rPr>
        <w:t>、</w:t>
      </w:r>
      <w:r>
        <w:rPr>
          <w:rFonts w:hint="eastAsia" w:ascii="方正小标宋简体" w:hAnsi="宋体" w:eastAsia="方正小标宋简体" w:cs="Times New Roman"/>
          <w:sz w:val="36"/>
          <w:szCs w:val="36"/>
          <w:lang w:val="en-US" w:eastAsia="zh-CN" w:bidi="ar"/>
        </w:rPr>
        <w:t>盖章</w:t>
      </w:r>
      <w:r>
        <w:rPr>
          <w:rFonts w:hint="eastAsia" w:ascii="方正小标宋简体" w:hAnsi="宋体" w:eastAsia="方正小标宋简体" w:cs="Times New Roman"/>
          <w:sz w:val="36"/>
          <w:szCs w:val="36"/>
          <w:lang w:bidi="ar"/>
        </w:rPr>
        <w:t>）：</w:t>
      </w:r>
      <w:r>
        <w:rPr>
          <w:rFonts w:hint="eastAsia" w:ascii="楷体" w:hAnsi="楷体" w:eastAsia="楷体" w:cs="楷体"/>
          <w:sz w:val="36"/>
          <w:szCs w:val="36"/>
          <w:lang w:val="en-US" w:eastAsia="zh-CN" w:bidi="ar"/>
        </w:rPr>
        <w:t>国家知识产权局（章）</w:t>
      </w:r>
    </w:p>
    <w:p w14:paraId="1E4BBFB2">
      <w:pPr>
        <w:suppressAutoHyphens/>
        <w:spacing w:line="276" w:lineRule="auto"/>
        <w:jc w:val="right"/>
        <w:rPr>
          <w:rFonts w:hint="eastAsia" w:ascii="楷体" w:hAnsi="楷体" w:eastAsia="楷体" w:cs="楷体"/>
          <w:sz w:val="36"/>
          <w:szCs w:val="36"/>
          <w:lang w:val="en-US" w:eastAsia="zh-CN" w:bidi="ar"/>
        </w:rPr>
      </w:pPr>
      <w:r>
        <w:rPr>
          <w:rFonts w:hint="eastAsia" w:ascii="方正小标宋简体" w:hAnsi="宋体" w:eastAsia="方正小标宋简体" w:cs="Times New Roman"/>
          <w:sz w:val="36"/>
          <w:szCs w:val="36"/>
          <w:lang w:bidi="ar"/>
        </w:rPr>
        <w:t>日期：</w:t>
      </w:r>
      <w:r>
        <w:rPr>
          <w:rFonts w:hint="eastAsia" w:ascii="楷体" w:hAnsi="楷体" w:eastAsia="楷体" w:cs="楷体"/>
          <w:sz w:val="36"/>
          <w:szCs w:val="36"/>
          <w:lang w:val="en-US" w:eastAsia="zh-CN" w:bidi="ar"/>
        </w:rPr>
        <w:t>××年××月××日</w:t>
      </w:r>
    </w:p>
    <w:p w14:paraId="350D1E67">
      <w:pPr>
        <w:suppressAutoHyphens/>
        <w:spacing w:line="276" w:lineRule="auto"/>
        <w:jc w:val="both"/>
        <w:rPr>
          <w:rFonts w:hint="eastAsia" w:ascii="楷体" w:hAnsi="楷体" w:eastAsia="楷体" w:cs="楷体"/>
          <w:sz w:val="36"/>
          <w:szCs w:val="36"/>
          <w:lang w:val="en-US" w:eastAsia="zh-CN" w:bidi="ar"/>
        </w:rPr>
        <w:sectPr>
          <w:footerReference r:id="rId3" w:type="default"/>
          <w:pgSz w:w="11906" w:h="16838"/>
          <w:pgMar w:top="425" w:right="424" w:bottom="425" w:left="426" w:header="851" w:footer="992" w:gutter="0"/>
          <w:pgNumType w:fmt="decimal"/>
          <w:cols w:space="425" w:num="1"/>
          <w:docGrid w:type="lines" w:linePitch="312" w:charSpace="0"/>
        </w:sectPr>
      </w:pPr>
    </w:p>
    <w:p w14:paraId="6B67DBDC">
      <w:pPr>
        <w:suppressAutoHyphens/>
        <w:spacing w:line="276" w:lineRule="auto"/>
        <w:jc w:val="both"/>
        <w:rPr>
          <w:rFonts w:hint="eastAsia" w:ascii="方正小标宋简体" w:hAnsi="宋体" w:eastAsia="方正小标宋简体" w:cs="Times New Roman"/>
          <w:sz w:val="36"/>
          <w:szCs w:val="36"/>
          <w:lang w:val="en-US" w:eastAsia="zh-CN" w:bidi="ar"/>
        </w:rPr>
      </w:pPr>
      <w:r>
        <w:rPr>
          <w:rFonts w:hint="eastAsia" w:ascii="方正小标宋简体" w:hAnsi="宋体" w:eastAsia="方正小标宋简体" w:cs="Times New Roman"/>
          <w:sz w:val="36"/>
          <w:szCs w:val="36"/>
          <w:lang w:val="en-US" w:eastAsia="zh-CN" w:bidi="ar"/>
        </w:rPr>
        <w:t>附件</w:t>
      </w:r>
    </w:p>
    <w:p w14:paraId="351BE757">
      <w:pPr>
        <w:suppressAutoHyphens/>
        <w:spacing w:line="276" w:lineRule="auto"/>
        <w:jc w:val="center"/>
        <w:rPr>
          <w:rFonts w:hint="eastAsia" w:ascii="方正小标宋简体" w:hAnsi="宋体" w:eastAsia="方正小标宋简体" w:cs="Times New Roman"/>
          <w:sz w:val="36"/>
          <w:szCs w:val="36"/>
          <w:lang w:val="en-US" w:eastAsia="zh-CN" w:bidi="ar"/>
        </w:rPr>
      </w:pPr>
      <w:r>
        <w:rPr>
          <w:rFonts w:hint="eastAsia" w:ascii="方正小标宋简体" w:hAnsi="宋体" w:eastAsia="方正小标宋简体" w:cs="Times New Roman"/>
          <w:sz w:val="36"/>
          <w:szCs w:val="36"/>
          <w:lang w:val="en-US" w:eastAsia="zh-CN" w:bidi="ar"/>
        </w:rPr>
        <w:t>被告证据目录</w:t>
      </w:r>
    </w:p>
    <w:tbl>
      <w:tblPr>
        <w:tblStyle w:val="5"/>
        <w:tblW w:w="4916" w:type="pct"/>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949"/>
        <w:gridCol w:w="3814"/>
        <w:gridCol w:w="2253"/>
        <w:gridCol w:w="2167"/>
      </w:tblGrid>
      <w:tr w14:paraId="2201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Pr>
          <w:p w14:paraId="4203F93C">
            <w:pPr>
              <w:keepNext w:val="0"/>
              <w:keepLines w:val="0"/>
              <w:suppressLineNumbers w:val="0"/>
              <w:spacing w:before="0" w:beforeAutospacing="0" w:after="0" w:afterAutospacing="0" w:line="276" w:lineRule="auto"/>
              <w:ind w:left="0" w:right="0"/>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编号</w:t>
            </w:r>
          </w:p>
        </w:tc>
        <w:tc>
          <w:tcPr>
            <w:tcW w:w="879" w:type="pct"/>
          </w:tcPr>
          <w:p w14:paraId="23B35604">
            <w:pPr>
              <w:keepNext w:val="0"/>
              <w:keepLines w:val="0"/>
              <w:suppressLineNumbers w:val="0"/>
              <w:spacing w:before="0" w:beforeAutospacing="0" w:after="0" w:afterAutospacing="0" w:line="276" w:lineRule="auto"/>
              <w:ind w:left="0" w:right="0"/>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页码</w:t>
            </w:r>
          </w:p>
        </w:tc>
        <w:tc>
          <w:tcPr>
            <w:tcW w:w="1720" w:type="pct"/>
          </w:tcPr>
          <w:p w14:paraId="7EF7A8E1">
            <w:pPr>
              <w:keepNext w:val="0"/>
              <w:keepLines w:val="0"/>
              <w:suppressLineNumbers w:val="0"/>
              <w:spacing w:before="0" w:beforeAutospacing="0" w:after="0" w:afterAutospacing="0" w:line="276" w:lineRule="auto"/>
              <w:ind w:left="0" w:right="0"/>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证据名称</w:t>
            </w:r>
          </w:p>
        </w:tc>
        <w:tc>
          <w:tcPr>
            <w:tcW w:w="1016" w:type="pct"/>
          </w:tcPr>
          <w:p w14:paraId="5BF811A4">
            <w:pPr>
              <w:keepNext w:val="0"/>
              <w:keepLines w:val="0"/>
              <w:suppressLineNumbers w:val="0"/>
              <w:spacing w:before="0" w:beforeAutospacing="0" w:after="0" w:afterAutospacing="0" w:line="276" w:lineRule="auto"/>
              <w:ind w:left="0" w:right="0"/>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证据来源</w:t>
            </w:r>
          </w:p>
        </w:tc>
        <w:tc>
          <w:tcPr>
            <w:tcW w:w="977" w:type="pct"/>
          </w:tcPr>
          <w:p w14:paraId="2051E87C">
            <w:pPr>
              <w:keepNext w:val="0"/>
              <w:keepLines w:val="0"/>
              <w:suppressLineNumbers w:val="0"/>
              <w:spacing w:before="0" w:beforeAutospacing="0" w:after="0" w:afterAutospacing="0" w:line="276" w:lineRule="auto"/>
              <w:ind w:left="0" w:right="0"/>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拟证明事项</w:t>
            </w:r>
          </w:p>
        </w:tc>
      </w:tr>
      <w:tr w14:paraId="00D3A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Pr>
          <w:p w14:paraId="12D09E6D">
            <w:pPr>
              <w:keepNext w:val="0"/>
              <w:keepLines w:val="0"/>
              <w:suppressLineNumbers w:val="0"/>
              <w:spacing w:before="0" w:beforeAutospacing="0" w:after="0" w:afterAutospacing="0" w:line="276" w:lineRule="auto"/>
              <w:ind w:left="0" w:right="0"/>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w:t>
            </w:r>
          </w:p>
        </w:tc>
        <w:tc>
          <w:tcPr>
            <w:tcW w:w="879" w:type="pct"/>
          </w:tcPr>
          <w:p w14:paraId="45C27FB8">
            <w:pPr>
              <w:keepNext w:val="0"/>
              <w:keepLines w:val="0"/>
              <w:suppressLineNumbers w:val="0"/>
              <w:spacing w:before="0" w:beforeAutospacing="0" w:after="0" w:afterAutospacing="0" w:line="276" w:lineRule="auto"/>
              <w:ind w:left="0" w:right="0"/>
              <w:jc w:val="left"/>
              <w:rPr>
                <w:rFonts w:hint="eastAsia" w:ascii="宋体" w:hAnsi="宋体" w:eastAsia="宋体" w:cs="宋体"/>
                <w:sz w:val="19"/>
                <w:szCs w:val="19"/>
                <w:lang w:val="en-US" w:eastAsia="zh-CN"/>
              </w:rPr>
            </w:pPr>
          </w:p>
        </w:tc>
        <w:tc>
          <w:tcPr>
            <w:tcW w:w="1720" w:type="pct"/>
          </w:tcPr>
          <w:p w14:paraId="0919C32E">
            <w:pPr>
              <w:keepNext w:val="0"/>
              <w:keepLines w:val="0"/>
              <w:suppressLineNumbers w:val="0"/>
              <w:spacing w:before="0" w:beforeAutospacing="0" w:after="0" w:afterAutospacing="0" w:line="276" w:lineRule="auto"/>
              <w:ind w:left="0" w:right="0"/>
              <w:jc w:val="left"/>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第    号图形商标（申请商标）档案</w:t>
            </w:r>
          </w:p>
        </w:tc>
        <w:tc>
          <w:tcPr>
            <w:tcW w:w="1016" w:type="pct"/>
          </w:tcPr>
          <w:p w14:paraId="2612F58E">
            <w:pPr>
              <w:keepNext w:val="0"/>
              <w:keepLines w:val="0"/>
              <w:suppressLineNumbers w:val="0"/>
              <w:spacing w:before="0" w:beforeAutospacing="0" w:after="0" w:afterAutospacing="0" w:line="276" w:lineRule="auto"/>
              <w:ind w:left="0" w:right="0"/>
              <w:jc w:val="left"/>
              <w:rPr>
                <w:rFonts w:hint="eastAsia" w:ascii="宋体" w:hAnsi="宋体" w:eastAsia="宋体" w:cs="宋体"/>
                <w:sz w:val="19"/>
                <w:szCs w:val="19"/>
                <w:lang w:val="en-US" w:eastAsia="zh-CN"/>
              </w:rPr>
            </w:pPr>
          </w:p>
        </w:tc>
        <w:tc>
          <w:tcPr>
            <w:tcW w:w="977" w:type="pct"/>
          </w:tcPr>
          <w:p w14:paraId="755019F1">
            <w:pPr>
              <w:keepNext w:val="0"/>
              <w:keepLines w:val="0"/>
              <w:suppressLineNumbers w:val="0"/>
              <w:spacing w:before="0" w:beforeAutospacing="0" w:after="0" w:afterAutospacing="0" w:line="276" w:lineRule="auto"/>
              <w:ind w:left="0" w:right="0"/>
              <w:jc w:val="left"/>
              <w:rPr>
                <w:rFonts w:hint="eastAsia" w:ascii="宋体" w:hAnsi="宋体" w:eastAsia="宋体" w:cs="宋体"/>
                <w:sz w:val="19"/>
                <w:szCs w:val="19"/>
                <w:lang w:val="en-US" w:eastAsia="zh-CN"/>
              </w:rPr>
            </w:pPr>
          </w:p>
        </w:tc>
      </w:tr>
      <w:tr w14:paraId="4FFD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Pr>
          <w:p w14:paraId="6B26E404">
            <w:pPr>
              <w:keepNext w:val="0"/>
              <w:keepLines w:val="0"/>
              <w:suppressLineNumbers w:val="0"/>
              <w:spacing w:before="0" w:beforeAutospacing="0" w:after="0" w:afterAutospacing="0" w:line="276" w:lineRule="auto"/>
              <w:ind w:left="0" w:right="0"/>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2</w:t>
            </w:r>
          </w:p>
        </w:tc>
        <w:tc>
          <w:tcPr>
            <w:tcW w:w="879" w:type="pct"/>
          </w:tcPr>
          <w:p w14:paraId="0C4ADBAF">
            <w:pPr>
              <w:keepNext w:val="0"/>
              <w:keepLines w:val="0"/>
              <w:suppressLineNumbers w:val="0"/>
              <w:spacing w:before="0" w:beforeAutospacing="0" w:after="0" w:afterAutospacing="0" w:line="276" w:lineRule="auto"/>
              <w:ind w:left="0" w:right="0"/>
              <w:jc w:val="left"/>
              <w:rPr>
                <w:rFonts w:hint="eastAsia" w:ascii="宋体" w:hAnsi="宋体" w:eastAsia="宋体" w:cs="宋体"/>
                <w:sz w:val="19"/>
                <w:szCs w:val="19"/>
                <w:lang w:val="en-US" w:eastAsia="zh-CN"/>
              </w:rPr>
            </w:pPr>
          </w:p>
        </w:tc>
        <w:tc>
          <w:tcPr>
            <w:tcW w:w="1720" w:type="pct"/>
          </w:tcPr>
          <w:p w14:paraId="3BBB5CAE">
            <w:pPr>
              <w:keepNext w:val="0"/>
              <w:keepLines w:val="0"/>
              <w:suppressLineNumbers w:val="0"/>
              <w:spacing w:before="0" w:beforeAutospacing="0" w:after="0" w:afterAutospacing="0" w:line="276" w:lineRule="auto"/>
              <w:ind w:left="0" w:right="0"/>
              <w:jc w:val="left"/>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商标驳回通知书</w:t>
            </w:r>
          </w:p>
        </w:tc>
        <w:tc>
          <w:tcPr>
            <w:tcW w:w="1016" w:type="pct"/>
          </w:tcPr>
          <w:p w14:paraId="7E9A6F9F">
            <w:pPr>
              <w:keepNext w:val="0"/>
              <w:keepLines w:val="0"/>
              <w:suppressLineNumbers w:val="0"/>
              <w:spacing w:before="0" w:beforeAutospacing="0" w:after="0" w:afterAutospacing="0" w:line="276" w:lineRule="auto"/>
              <w:ind w:left="0" w:right="0"/>
              <w:jc w:val="left"/>
              <w:rPr>
                <w:rFonts w:hint="eastAsia" w:ascii="宋体" w:hAnsi="宋体" w:eastAsia="宋体" w:cs="宋体"/>
                <w:sz w:val="19"/>
                <w:szCs w:val="19"/>
                <w:lang w:val="en-US" w:eastAsia="zh-CN"/>
              </w:rPr>
            </w:pPr>
          </w:p>
        </w:tc>
        <w:tc>
          <w:tcPr>
            <w:tcW w:w="977" w:type="pct"/>
          </w:tcPr>
          <w:p w14:paraId="0A8A1173">
            <w:pPr>
              <w:keepNext w:val="0"/>
              <w:keepLines w:val="0"/>
              <w:suppressLineNumbers w:val="0"/>
              <w:spacing w:before="0" w:beforeAutospacing="0" w:after="0" w:afterAutospacing="0" w:line="276" w:lineRule="auto"/>
              <w:ind w:left="0" w:right="0"/>
              <w:jc w:val="left"/>
              <w:rPr>
                <w:rFonts w:hint="eastAsia" w:ascii="宋体" w:hAnsi="宋体" w:eastAsia="宋体" w:cs="宋体"/>
                <w:sz w:val="19"/>
                <w:szCs w:val="19"/>
                <w:lang w:val="en-US" w:eastAsia="zh-CN"/>
              </w:rPr>
            </w:pPr>
          </w:p>
        </w:tc>
      </w:tr>
      <w:tr w14:paraId="4BC5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Pr>
          <w:p w14:paraId="6887A9C9">
            <w:pPr>
              <w:keepNext w:val="0"/>
              <w:keepLines w:val="0"/>
              <w:suppressLineNumbers w:val="0"/>
              <w:spacing w:before="0" w:beforeAutospacing="0" w:after="0" w:afterAutospacing="0" w:line="276" w:lineRule="auto"/>
              <w:ind w:left="0" w:right="0"/>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3</w:t>
            </w:r>
          </w:p>
        </w:tc>
        <w:tc>
          <w:tcPr>
            <w:tcW w:w="879" w:type="pct"/>
          </w:tcPr>
          <w:p w14:paraId="33E1F9D2">
            <w:pPr>
              <w:keepNext w:val="0"/>
              <w:keepLines w:val="0"/>
              <w:suppressLineNumbers w:val="0"/>
              <w:spacing w:before="0" w:beforeAutospacing="0" w:after="0" w:afterAutospacing="0" w:line="276" w:lineRule="auto"/>
              <w:ind w:left="0" w:right="0"/>
              <w:jc w:val="left"/>
              <w:rPr>
                <w:rFonts w:hint="eastAsia" w:ascii="宋体" w:hAnsi="宋体" w:eastAsia="宋体" w:cs="宋体"/>
                <w:sz w:val="19"/>
                <w:szCs w:val="19"/>
                <w:lang w:val="en-US" w:eastAsia="zh-CN"/>
              </w:rPr>
            </w:pPr>
          </w:p>
        </w:tc>
        <w:tc>
          <w:tcPr>
            <w:tcW w:w="1720" w:type="pct"/>
          </w:tcPr>
          <w:p w14:paraId="3AFC086C">
            <w:pPr>
              <w:keepNext w:val="0"/>
              <w:keepLines w:val="0"/>
              <w:suppressLineNumbers w:val="0"/>
              <w:spacing w:before="0" w:beforeAutospacing="0" w:after="0" w:afterAutospacing="0" w:line="276" w:lineRule="auto"/>
              <w:ind w:left="0" w:right="0"/>
              <w:jc w:val="left"/>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原告在复审程序中提交的材料</w:t>
            </w:r>
          </w:p>
        </w:tc>
        <w:tc>
          <w:tcPr>
            <w:tcW w:w="1016" w:type="pct"/>
          </w:tcPr>
          <w:p w14:paraId="04F5490E">
            <w:pPr>
              <w:keepNext w:val="0"/>
              <w:keepLines w:val="0"/>
              <w:suppressLineNumbers w:val="0"/>
              <w:spacing w:before="0" w:beforeAutospacing="0" w:after="0" w:afterAutospacing="0" w:line="276" w:lineRule="auto"/>
              <w:ind w:left="0" w:right="0"/>
              <w:jc w:val="left"/>
              <w:rPr>
                <w:rFonts w:hint="eastAsia" w:ascii="宋体" w:hAnsi="宋体" w:eastAsia="宋体" w:cs="宋体"/>
                <w:sz w:val="19"/>
                <w:szCs w:val="19"/>
                <w:lang w:val="en-US" w:eastAsia="zh-CN"/>
              </w:rPr>
            </w:pPr>
          </w:p>
        </w:tc>
        <w:tc>
          <w:tcPr>
            <w:tcW w:w="977" w:type="pct"/>
          </w:tcPr>
          <w:p w14:paraId="7F6D099E">
            <w:pPr>
              <w:keepNext w:val="0"/>
              <w:keepLines w:val="0"/>
              <w:suppressLineNumbers w:val="0"/>
              <w:spacing w:before="0" w:beforeAutospacing="0" w:after="0" w:afterAutospacing="0" w:line="276" w:lineRule="auto"/>
              <w:ind w:left="0" w:right="0"/>
              <w:jc w:val="left"/>
              <w:rPr>
                <w:rFonts w:hint="eastAsia" w:ascii="宋体" w:hAnsi="宋体" w:eastAsia="宋体" w:cs="宋体"/>
                <w:sz w:val="19"/>
                <w:szCs w:val="19"/>
                <w:lang w:val="en-US" w:eastAsia="zh-CN"/>
              </w:rPr>
            </w:pPr>
          </w:p>
        </w:tc>
      </w:tr>
      <w:tr w14:paraId="48B4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Pr>
          <w:p w14:paraId="27BAB959">
            <w:pPr>
              <w:keepNext w:val="0"/>
              <w:keepLines w:val="0"/>
              <w:suppressLineNumbers w:val="0"/>
              <w:spacing w:before="0" w:beforeAutospacing="0" w:after="0" w:afterAutospacing="0" w:line="276" w:lineRule="auto"/>
              <w:ind w:left="0" w:right="0"/>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4</w:t>
            </w:r>
          </w:p>
        </w:tc>
        <w:tc>
          <w:tcPr>
            <w:tcW w:w="879" w:type="pct"/>
          </w:tcPr>
          <w:p w14:paraId="3C1E0105">
            <w:pPr>
              <w:keepNext w:val="0"/>
              <w:keepLines w:val="0"/>
              <w:suppressLineNumbers w:val="0"/>
              <w:spacing w:before="0" w:beforeAutospacing="0" w:after="0" w:afterAutospacing="0" w:line="276" w:lineRule="auto"/>
              <w:ind w:left="0" w:right="0"/>
              <w:jc w:val="left"/>
              <w:rPr>
                <w:rFonts w:hint="eastAsia" w:ascii="宋体" w:hAnsi="宋体" w:eastAsia="宋体" w:cs="宋体"/>
                <w:sz w:val="19"/>
                <w:szCs w:val="19"/>
                <w:lang w:val="en-US" w:eastAsia="zh-CN"/>
              </w:rPr>
            </w:pPr>
          </w:p>
        </w:tc>
        <w:tc>
          <w:tcPr>
            <w:tcW w:w="1720" w:type="pct"/>
          </w:tcPr>
          <w:p w14:paraId="382C868B">
            <w:pPr>
              <w:keepNext w:val="0"/>
              <w:keepLines w:val="0"/>
              <w:suppressLineNumbers w:val="0"/>
              <w:spacing w:before="0" w:beforeAutospacing="0" w:after="0" w:afterAutospacing="0" w:line="276" w:lineRule="auto"/>
              <w:ind w:left="0" w:right="0"/>
              <w:jc w:val="left"/>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诉争商标及引证商标档案</w:t>
            </w:r>
          </w:p>
        </w:tc>
        <w:tc>
          <w:tcPr>
            <w:tcW w:w="1016" w:type="pct"/>
          </w:tcPr>
          <w:p w14:paraId="3A1845B2">
            <w:pPr>
              <w:keepNext w:val="0"/>
              <w:keepLines w:val="0"/>
              <w:suppressLineNumbers w:val="0"/>
              <w:spacing w:before="0" w:beforeAutospacing="0" w:after="0" w:afterAutospacing="0" w:line="276" w:lineRule="auto"/>
              <w:ind w:left="0" w:right="0"/>
              <w:jc w:val="left"/>
              <w:rPr>
                <w:rFonts w:hint="eastAsia" w:ascii="宋体" w:hAnsi="宋体" w:eastAsia="宋体" w:cs="宋体"/>
                <w:sz w:val="19"/>
                <w:szCs w:val="19"/>
                <w:lang w:val="en-US" w:eastAsia="zh-CN"/>
              </w:rPr>
            </w:pPr>
          </w:p>
        </w:tc>
        <w:tc>
          <w:tcPr>
            <w:tcW w:w="977" w:type="pct"/>
          </w:tcPr>
          <w:p w14:paraId="48F03DA6">
            <w:pPr>
              <w:keepNext w:val="0"/>
              <w:keepLines w:val="0"/>
              <w:suppressLineNumbers w:val="0"/>
              <w:spacing w:before="0" w:beforeAutospacing="0" w:after="0" w:afterAutospacing="0" w:line="276" w:lineRule="auto"/>
              <w:ind w:left="0" w:right="0"/>
              <w:jc w:val="left"/>
              <w:rPr>
                <w:rFonts w:hint="eastAsia" w:ascii="宋体" w:hAnsi="宋体" w:eastAsia="宋体" w:cs="宋体"/>
                <w:sz w:val="19"/>
                <w:szCs w:val="19"/>
                <w:lang w:val="en-US" w:eastAsia="zh-CN"/>
              </w:rPr>
            </w:pPr>
          </w:p>
        </w:tc>
      </w:tr>
    </w:tbl>
    <w:p w14:paraId="409FC32D">
      <w:pPr>
        <w:suppressAutoHyphens/>
        <w:spacing w:line="276" w:lineRule="auto"/>
        <w:jc w:val="both"/>
        <w:rPr>
          <w:rFonts w:hint="default" w:ascii="方正小标宋简体" w:hAnsi="宋体" w:eastAsia="方正小标宋简体" w:cs="Times New Roman"/>
          <w:sz w:val="36"/>
          <w:szCs w:val="36"/>
          <w:lang w:val="en-US" w:eastAsia="zh-CN" w:bidi="ar"/>
        </w:rPr>
      </w:pPr>
    </w:p>
    <w:p w14:paraId="63168E75">
      <w:pPr>
        <w:suppressAutoHyphens/>
        <w:wordWrap w:val="0"/>
        <w:spacing w:line="276" w:lineRule="auto"/>
        <w:jc w:val="right"/>
        <w:rPr>
          <w:rFonts w:hint="default" w:ascii="方正小标宋简体" w:hAnsi="宋体" w:eastAsia="方正小标宋简体" w:cs="Times New Roman"/>
          <w:sz w:val="36"/>
          <w:szCs w:val="36"/>
          <w:lang w:val="en-US" w:eastAsia="zh-CN" w:bidi="ar"/>
        </w:rPr>
      </w:pPr>
      <w:r>
        <w:rPr>
          <w:rFonts w:hint="eastAsia" w:ascii="方正小标宋简体" w:hAnsi="宋体" w:eastAsia="方正小标宋简体" w:cs="Times New Roman"/>
          <w:sz w:val="36"/>
          <w:szCs w:val="36"/>
          <w:lang w:val="en-US" w:eastAsia="zh-CN" w:bidi="ar"/>
        </w:rPr>
        <w:t>提交人</w:t>
      </w:r>
      <w:r>
        <w:rPr>
          <w:rFonts w:hint="eastAsia" w:ascii="方正小标宋简体" w:hAnsi="宋体" w:eastAsia="方正小标宋简体" w:cs="Times New Roman"/>
          <w:sz w:val="36"/>
          <w:szCs w:val="36"/>
          <w:lang w:bidi="ar"/>
        </w:rPr>
        <w:t>：</w:t>
      </w:r>
      <w:r>
        <w:rPr>
          <w:rFonts w:hint="eastAsia" w:ascii="楷体" w:hAnsi="楷体" w:eastAsia="楷体" w:cs="楷体"/>
          <w:sz w:val="36"/>
          <w:szCs w:val="36"/>
          <w:lang w:val="en-US" w:eastAsia="zh-CN" w:bidi="ar"/>
        </w:rPr>
        <w:t>国家知识产权局</w:t>
      </w:r>
    </w:p>
    <w:p w14:paraId="06FA2690">
      <w:pPr>
        <w:suppressAutoHyphens/>
        <w:spacing w:line="276" w:lineRule="auto"/>
        <w:jc w:val="right"/>
        <w:rPr>
          <w:rFonts w:hint="eastAsia" w:ascii="楷体" w:hAnsi="楷体" w:eastAsia="楷体" w:cs="楷体"/>
          <w:sz w:val="36"/>
          <w:szCs w:val="36"/>
          <w:lang w:val="en-US" w:eastAsia="zh-CN" w:bidi="ar"/>
        </w:rPr>
      </w:pPr>
      <w:r>
        <w:rPr>
          <w:rFonts w:hint="eastAsia" w:ascii="方正小标宋简体" w:hAnsi="宋体" w:eastAsia="方正小标宋简体" w:cs="Times New Roman"/>
          <w:sz w:val="36"/>
          <w:szCs w:val="36"/>
          <w:lang w:val="en-US" w:eastAsia="zh-CN" w:bidi="ar"/>
        </w:rPr>
        <w:t>提交时间</w:t>
      </w:r>
      <w:r>
        <w:rPr>
          <w:rFonts w:hint="eastAsia" w:ascii="方正小标宋简体" w:hAnsi="宋体" w:eastAsia="方正小标宋简体" w:cs="Times New Roman"/>
          <w:sz w:val="36"/>
          <w:szCs w:val="36"/>
          <w:lang w:bidi="ar"/>
        </w:rPr>
        <w:t>：</w:t>
      </w:r>
      <w:r>
        <w:rPr>
          <w:rFonts w:hint="eastAsia" w:ascii="楷体" w:hAnsi="楷体" w:eastAsia="楷体" w:cs="楷体"/>
          <w:sz w:val="36"/>
          <w:szCs w:val="36"/>
          <w:lang w:val="en-US" w:eastAsia="zh-CN" w:bidi="ar"/>
        </w:rPr>
        <w:t>××年××月××日</w:t>
      </w:r>
    </w:p>
    <w:sectPr>
      <w:pgSz w:w="11906" w:h="16838"/>
      <w:pgMar w:top="425" w:right="424" w:bottom="425" w:left="42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EFF5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C1B26">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5C1B26">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3ZDAzYzBmMTkwMWYzMmZlNzgwMTI0MTA2ZDM2YzkifQ=="/>
    <w:docVar w:name="KSO_WPS_MARK_KEY" w:val="6308a9bd-e0eb-4b3c-837f-f0cdb4b25dee"/>
  </w:docVars>
  <w:rsids>
    <w:rsidRoot w:val="009D5B3A"/>
    <w:rsid w:val="0001708D"/>
    <w:rsid w:val="00120E73"/>
    <w:rsid w:val="00224B74"/>
    <w:rsid w:val="002F0D7F"/>
    <w:rsid w:val="0030032C"/>
    <w:rsid w:val="00382A24"/>
    <w:rsid w:val="0042108C"/>
    <w:rsid w:val="005076B7"/>
    <w:rsid w:val="005A0129"/>
    <w:rsid w:val="005E1331"/>
    <w:rsid w:val="00730623"/>
    <w:rsid w:val="008C25B1"/>
    <w:rsid w:val="008C3E50"/>
    <w:rsid w:val="008F3071"/>
    <w:rsid w:val="00907E16"/>
    <w:rsid w:val="009959A8"/>
    <w:rsid w:val="009D5B3A"/>
    <w:rsid w:val="00A34B5A"/>
    <w:rsid w:val="00A72A2F"/>
    <w:rsid w:val="00B560B0"/>
    <w:rsid w:val="00B6420A"/>
    <w:rsid w:val="00CD3536"/>
    <w:rsid w:val="00D31B60"/>
    <w:rsid w:val="00DD13F5"/>
    <w:rsid w:val="00DD698E"/>
    <w:rsid w:val="00ED459E"/>
    <w:rsid w:val="00F76557"/>
    <w:rsid w:val="02390242"/>
    <w:rsid w:val="02846ED2"/>
    <w:rsid w:val="02E220C3"/>
    <w:rsid w:val="040C7AED"/>
    <w:rsid w:val="04633852"/>
    <w:rsid w:val="04665625"/>
    <w:rsid w:val="056623E8"/>
    <w:rsid w:val="05FA6C09"/>
    <w:rsid w:val="067E2971"/>
    <w:rsid w:val="06A84252"/>
    <w:rsid w:val="08337E2C"/>
    <w:rsid w:val="083A658E"/>
    <w:rsid w:val="085E58E2"/>
    <w:rsid w:val="08BD33F4"/>
    <w:rsid w:val="095217B6"/>
    <w:rsid w:val="09817DBE"/>
    <w:rsid w:val="09970B85"/>
    <w:rsid w:val="0BB42820"/>
    <w:rsid w:val="0C231372"/>
    <w:rsid w:val="0C285FFB"/>
    <w:rsid w:val="0C2972BF"/>
    <w:rsid w:val="0C5059D0"/>
    <w:rsid w:val="0CD97582"/>
    <w:rsid w:val="0DEE4B1B"/>
    <w:rsid w:val="0EE5237F"/>
    <w:rsid w:val="0F2D7FC5"/>
    <w:rsid w:val="0F364EA2"/>
    <w:rsid w:val="0F86458B"/>
    <w:rsid w:val="0FED59A3"/>
    <w:rsid w:val="101A2916"/>
    <w:rsid w:val="10230E97"/>
    <w:rsid w:val="10602B4E"/>
    <w:rsid w:val="115D4462"/>
    <w:rsid w:val="11897783"/>
    <w:rsid w:val="12831DFB"/>
    <w:rsid w:val="12BA7A0D"/>
    <w:rsid w:val="12C32F26"/>
    <w:rsid w:val="131F1078"/>
    <w:rsid w:val="13484F1B"/>
    <w:rsid w:val="1375341D"/>
    <w:rsid w:val="13D76995"/>
    <w:rsid w:val="141541A0"/>
    <w:rsid w:val="14B367D3"/>
    <w:rsid w:val="15455A37"/>
    <w:rsid w:val="156D3162"/>
    <w:rsid w:val="15BE04D1"/>
    <w:rsid w:val="15C41DC5"/>
    <w:rsid w:val="162D27B7"/>
    <w:rsid w:val="16C32C88"/>
    <w:rsid w:val="16FD16D7"/>
    <w:rsid w:val="1703785A"/>
    <w:rsid w:val="176D03A4"/>
    <w:rsid w:val="182B3A0F"/>
    <w:rsid w:val="188925E1"/>
    <w:rsid w:val="19864D35"/>
    <w:rsid w:val="19FD4AA7"/>
    <w:rsid w:val="1A2A3AC4"/>
    <w:rsid w:val="1A357F21"/>
    <w:rsid w:val="1A63224D"/>
    <w:rsid w:val="1A7E3A7B"/>
    <w:rsid w:val="1B0D0189"/>
    <w:rsid w:val="1B2B2D19"/>
    <w:rsid w:val="1B2B55D1"/>
    <w:rsid w:val="1BCC5A75"/>
    <w:rsid w:val="1BF9712D"/>
    <w:rsid w:val="1C241D44"/>
    <w:rsid w:val="1C477EB3"/>
    <w:rsid w:val="1C511688"/>
    <w:rsid w:val="1C6427CC"/>
    <w:rsid w:val="1CA301E4"/>
    <w:rsid w:val="1E593B9C"/>
    <w:rsid w:val="1E594193"/>
    <w:rsid w:val="1EB462AF"/>
    <w:rsid w:val="1FC908AF"/>
    <w:rsid w:val="1FD40B49"/>
    <w:rsid w:val="20005BAF"/>
    <w:rsid w:val="201B4CE7"/>
    <w:rsid w:val="20272BC2"/>
    <w:rsid w:val="203A3325"/>
    <w:rsid w:val="20644FC6"/>
    <w:rsid w:val="21326193"/>
    <w:rsid w:val="21435075"/>
    <w:rsid w:val="21D06ED2"/>
    <w:rsid w:val="229B225D"/>
    <w:rsid w:val="22E10830"/>
    <w:rsid w:val="23776422"/>
    <w:rsid w:val="23A813F7"/>
    <w:rsid w:val="23FA07D1"/>
    <w:rsid w:val="246A53BC"/>
    <w:rsid w:val="24957DD5"/>
    <w:rsid w:val="249C1711"/>
    <w:rsid w:val="24C75107"/>
    <w:rsid w:val="25006DA5"/>
    <w:rsid w:val="251E1D03"/>
    <w:rsid w:val="25565E93"/>
    <w:rsid w:val="2561056D"/>
    <w:rsid w:val="263252E9"/>
    <w:rsid w:val="26412A64"/>
    <w:rsid w:val="267E6793"/>
    <w:rsid w:val="2707613C"/>
    <w:rsid w:val="27806839"/>
    <w:rsid w:val="2790723D"/>
    <w:rsid w:val="27B77C13"/>
    <w:rsid w:val="28014A38"/>
    <w:rsid w:val="281E51E9"/>
    <w:rsid w:val="283F7B2B"/>
    <w:rsid w:val="28BC7E86"/>
    <w:rsid w:val="295D2BB6"/>
    <w:rsid w:val="29C462AA"/>
    <w:rsid w:val="2A941B30"/>
    <w:rsid w:val="2A97752E"/>
    <w:rsid w:val="2B1B7F1F"/>
    <w:rsid w:val="2B41036D"/>
    <w:rsid w:val="2C0309EC"/>
    <w:rsid w:val="2C2530D4"/>
    <w:rsid w:val="2C3C3BD2"/>
    <w:rsid w:val="2C752B50"/>
    <w:rsid w:val="2D28796B"/>
    <w:rsid w:val="2DE10840"/>
    <w:rsid w:val="2DE73F83"/>
    <w:rsid w:val="2E4D14FF"/>
    <w:rsid w:val="2E702EB0"/>
    <w:rsid w:val="2FCC7B9E"/>
    <w:rsid w:val="2FFD2018"/>
    <w:rsid w:val="30C15CB4"/>
    <w:rsid w:val="31A1198D"/>
    <w:rsid w:val="31ED7C5B"/>
    <w:rsid w:val="32254CD1"/>
    <w:rsid w:val="328B29F0"/>
    <w:rsid w:val="338C505F"/>
    <w:rsid w:val="3465020F"/>
    <w:rsid w:val="349E4EFA"/>
    <w:rsid w:val="352443E9"/>
    <w:rsid w:val="352858EA"/>
    <w:rsid w:val="35624D04"/>
    <w:rsid w:val="35E1545D"/>
    <w:rsid w:val="360B0081"/>
    <w:rsid w:val="362B6A5C"/>
    <w:rsid w:val="36702129"/>
    <w:rsid w:val="37840664"/>
    <w:rsid w:val="386F33DE"/>
    <w:rsid w:val="38EF191E"/>
    <w:rsid w:val="390444A9"/>
    <w:rsid w:val="397728B2"/>
    <w:rsid w:val="3AAB72AF"/>
    <w:rsid w:val="3B4734EC"/>
    <w:rsid w:val="3B9064F1"/>
    <w:rsid w:val="3C7E77FF"/>
    <w:rsid w:val="3CA4693B"/>
    <w:rsid w:val="3CB93B7A"/>
    <w:rsid w:val="3CC27081"/>
    <w:rsid w:val="3D872B79"/>
    <w:rsid w:val="3E660568"/>
    <w:rsid w:val="3F2064A5"/>
    <w:rsid w:val="40472152"/>
    <w:rsid w:val="405151E1"/>
    <w:rsid w:val="4140796E"/>
    <w:rsid w:val="437E5696"/>
    <w:rsid w:val="442946B9"/>
    <w:rsid w:val="44474928"/>
    <w:rsid w:val="44B83F02"/>
    <w:rsid w:val="44C25999"/>
    <w:rsid w:val="45AE37CB"/>
    <w:rsid w:val="46C41D6B"/>
    <w:rsid w:val="46EC6992"/>
    <w:rsid w:val="47061B1E"/>
    <w:rsid w:val="475D6979"/>
    <w:rsid w:val="48AE4431"/>
    <w:rsid w:val="49194B8B"/>
    <w:rsid w:val="49B36F8D"/>
    <w:rsid w:val="4AB02A80"/>
    <w:rsid w:val="4ABB39CC"/>
    <w:rsid w:val="4B6B0F4E"/>
    <w:rsid w:val="4B783BAD"/>
    <w:rsid w:val="4B8E52B1"/>
    <w:rsid w:val="4B973172"/>
    <w:rsid w:val="4BA91A77"/>
    <w:rsid w:val="4DA42413"/>
    <w:rsid w:val="4DAC50E4"/>
    <w:rsid w:val="4E4E19C6"/>
    <w:rsid w:val="4E652032"/>
    <w:rsid w:val="4E6B258E"/>
    <w:rsid w:val="4EB819DC"/>
    <w:rsid w:val="4ED0080E"/>
    <w:rsid w:val="4F1A1D21"/>
    <w:rsid w:val="4F5C24D5"/>
    <w:rsid w:val="505A06D8"/>
    <w:rsid w:val="50AF1DE6"/>
    <w:rsid w:val="513E47BA"/>
    <w:rsid w:val="51984184"/>
    <w:rsid w:val="52141869"/>
    <w:rsid w:val="531D5224"/>
    <w:rsid w:val="54930741"/>
    <w:rsid w:val="55481AEF"/>
    <w:rsid w:val="5549554B"/>
    <w:rsid w:val="55AF2380"/>
    <w:rsid w:val="562F3EBC"/>
    <w:rsid w:val="56461D11"/>
    <w:rsid w:val="566C29CD"/>
    <w:rsid w:val="568461BA"/>
    <w:rsid w:val="56AB528F"/>
    <w:rsid w:val="56FF4267"/>
    <w:rsid w:val="57A74702"/>
    <w:rsid w:val="57B51D71"/>
    <w:rsid w:val="593013AC"/>
    <w:rsid w:val="59633680"/>
    <w:rsid w:val="5A302972"/>
    <w:rsid w:val="5A4566FD"/>
    <w:rsid w:val="5A8C626D"/>
    <w:rsid w:val="5B213842"/>
    <w:rsid w:val="5BA10AAD"/>
    <w:rsid w:val="5C074A7D"/>
    <w:rsid w:val="5C4D05EC"/>
    <w:rsid w:val="5CA263B9"/>
    <w:rsid w:val="5D3E599D"/>
    <w:rsid w:val="5D8B6D68"/>
    <w:rsid w:val="5DAA3E48"/>
    <w:rsid w:val="5DAD4CDB"/>
    <w:rsid w:val="5E446D0A"/>
    <w:rsid w:val="5F040F2C"/>
    <w:rsid w:val="60300A0D"/>
    <w:rsid w:val="60635F68"/>
    <w:rsid w:val="607522CE"/>
    <w:rsid w:val="60B62264"/>
    <w:rsid w:val="60C13530"/>
    <w:rsid w:val="61FE0917"/>
    <w:rsid w:val="626C278F"/>
    <w:rsid w:val="62B07834"/>
    <w:rsid w:val="62C5540B"/>
    <w:rsid w:val="63CD2869"/>
    <w:rsid w:val="63DE1842"/>
    <w:rsid w:val="64C604F4"/>
    <w:rsid w:val="64E57202"/>
    <w:rsid w:val="65440F0D"/>
    <w:rsid w:val="66937097"/>
    <w:rsid w:val="66CD266D"/>
    <w:rsid w:val="66E0199B"/>
    <w:rsid w:val="67DF3FC4"/>
    <w:rsid w:val="67F00D02"/>
    <w:rsid w:val="68136366"/>
    <w:rsid w:val="68B91843"/>
    <w:rsid w:val="68DF03F9"/>
    <w:rsid w:val="68E927B3"/>
    <w:rsid w:val="6934718B"/>
    <w:rsid w:val="694F14B1"/>
    <w:rsid w:val="69B23B9D"/>
    <w:rsid w:val="6B156F05"/>
    <w:rsid w:val="6BE2746D"/>
    <w:rsid w:val="6BEB4428"/>
    <w:rsid w:val="6C20148A"/>
    <w:rsid w:val="6C206754"/>
    <w:rsid w:val="6C325359"/>
    <w:rsid w:val="6C32789F"/>
    <w:rsid w:val="6D5E7566"/>
    <w:rsid w:val="6DF67C63"/>
    <w:rsid w:val="6E7A7E46"/>
    <w:rsid w:val="6EE80150"/>
    <w:rsid w:val="6F011A46"/>
    <w:rsid w:val="702F13A0"/>
    <w:rsid w:val="70744886"/>
    <w:rsid w:val="70C77C95"/>
    <w:rsid w:val="70F52EE5"/>
    <w:rsid w:val="72A972F1"/>
    <w:rsid w:val="730B4709"/>
    <w:rsid w:val="73823836"/>
    <w:rsid w:val="74181EB8"/>
    <w:rsid w:val="74235FBB"/>
    <w:rsid w:val="74325266"/>
    <w:rsid w:val="7464456B"/>
    <w:rsid w:val="74BE7CFB"/>
    <w:rsid w:val="74CC0400"/>
    <w:rsid w:val="74D31ACB"/>
    <w:rsid w:val="7592539C"/>
    <w:rsid w:val="769136B0"/>
    <w:rsid w:val="778C3E77"/>
    <w:rsid w:val="77D71596"/>
    <w:rsid w:val="783D6892"/>
    <w:rsid w:val="783E36BD"/>
    <w:rsid w:val="78446FDD"/>
    <w:rsid w:val="78AD248D"/>
    <w:rsid w:val="792918C8"/>
    <w:rsid w:val="79446830"/>
    <w:rsid w:val="7946709B"/>
    <w:rsid w:val="7A841A8B"/>
    <w:rsid w:val="7B011855"/>
    <w:rsid w:val="7D5A6071"/>
    <w:rsid w:val="7D7020D1"/>
    <w:rsid w:val="7E110BB2"/>
    <w:rsid w:val="7E1D19EA"/>
    <w:rsid w:val="7E310E70"/>
    <w:rsid w:val="7F6148D2"/>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semiHidden/>
    <w:qFormat/>
    <w:uiPriority w:val="0"/>
    <w:rPr>
      <w:rFonts w:ascii="宋体" w:hAnsi="宋体" w:eastAsia="宋体" w:cs="宋体"/>
      <w:sz w:val="19"/>
      <w:szCs w:val="19"/>
      <w:lang w:eastAsia="en-US"/>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页眉 Char"/>
    <w:basedOn w:val="6"/>
    <w:link w:val="3"/>
    <w:qFormat/>
    <w:uiPriority w:val="0"/>
    <w:rPr>
      <w:kern w:val="2"/>
      <w:sz w:val="18"/>
      <w:szCs w:val="18"/>
      <w:lang w:bidi="ar-SA"/>
    </w:rPr>
  </w:style>
  <w:style w:type="character" w:customStyle="1" w:styleId="10">
    <w:name w:val="页脚 Char"/>
    <w:basedOn w:val="6"/>
    <w:link w:val="2"/>
    <w:qFormat/>
    <w:uiPriority w:val="0"/>
    <w:rPr>
      <w:kern w:val="2"/>
      <w:sz w:val="18"/>
      <w:szCs w:val="18"/>
      <w:lang w:bidi="ar-SA"/>
    </w:rPr>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1067</Words>
  <Characters>1097</Characters>
  <Lines>16</Lines>
  <Paragraphs>4</Paragraphs>
  <TotalTime>0</TotalTime>
  <ScaleCrop>false</ScaleCrop>
  <LinksUpToDate>false</LinksUpToDate>
  <CharactersWithSpaces>1239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2025-06-11T09:37:00Z</dcterms:created>
  <dc:creator>Administrator</dc:creator>
  <cp:lastModifiedBy>LM</cp:lastModifiedBy>
  <dcterms:modified xsi:type="dcterms:W3CDTF">2025-08-11T06:53:31Z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25961EC120E145008612E2A6B49A67A4_13</vt:lpwstr>
  </property>
  <property fmtid="{D5CDD505-2E9C-101B-9397-08002B2CF9AE}" pid="4" name="KSOTemplateDocerSaveRecord">
    <vt:lpwstr>eyJoZGlkIjoiMzEyNDA5MzI4MDlhNGNhMmQwMjI3NzJhYzdjZjE3NjkiLCJ1c2VySWQiOiIxMjQ0OTQ3NTY5In0=</vt:lpwstr>
  </property>
</Properties>
</file>