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63D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32A473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235" w:lineRule="auto"/>
        <w:ind w:left="321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4"/>
          <w:sz w:val="36"/>
          <w:szCs w:val="36"/>
        </w:rPr>
        <w:t>（买卖合同纠纷）</w:t>
      </w:r>
    </w:p>
    <w:p w14:paraId="440938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8" w:lineRule="exact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4BDE313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3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08843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627F2F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191A83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7FC349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3AC305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371034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54" w:lineRule="auto"/>
              <w:ind w:left="86" w:right="0" w:firstLine="409"/>
              <w:textAlignment w:val="baseline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400F6C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 w14:paraId="062708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6485B0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17D502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F66D1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33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0E8C0F3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00E87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23227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890A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10414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1F95E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原告</w:t>
            </w:r>
          </w:p>
          <w:p w14:paraId="45C811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594" w:right="0"/>
              <w:textAlignment w:val="baseline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22C09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4F89B0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475A1C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33F792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4E1303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0309D1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3CDA83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1B1EDC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0FC6A3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4701A5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0BC310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082DC9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9720A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FCD6E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EC1BF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F6A35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ECC69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669AE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原告</w:t>
            </w:r>
          </w:p>
          <w:p w14:paraId="7370AD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45B0E1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1A528B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2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0EFA91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3103C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6B3E2A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2D9924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31B019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465AFB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7E0AE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588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10E83F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5B689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21F254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353492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98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2F381B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1A6DDC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4DA619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529635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315499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00757A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5" w:type="default"/>
          <w:pgSz w:w="11906" w:h="16838"/>
          <w:pgMar w:top="400" w:right="1133" w:bottom="995" w:left="1417" w:header="0" w:footer="810" w:gutter="0"/>
          <w:cols w:space="720" w:num="1"/>
        </w:sectPr>
      </w:pPr>
    </w:p>
    <w:p w14:paraId="3D9979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6AD1AB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0D3215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1ED0F7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0832B4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35AEB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5513A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A90FB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400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1118A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有□</w:t>
            </w:r>
          </w:p>
          <w:p w14:paraId="1244F6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50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379B89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 xml:space="preserve">职务：                        </w:t>
            </w:r>
          </w:p>
          <w:p w14:paraId="280873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</w:pPr>
            <w:r>
              <w:rPr>
                <w:color w:val="231F20"/>
              </w:rPr>
              <w:t>联系电话：</w:t>
            </w:r>
          </w:p>
          <w:p w14:paraId="7B58E4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38" w:lineRule="auto"/>
              <w:ind w:left="82" w:right="0" w:firstLine="420"/>
              <w:textAlignment w:val="baseline"/>
            </w:pPr>
            <w:bookmarkStart w:id="0" w:name="bookmark251"/>
            <w:bookmarkEnd w:id="0"/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769ACC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5E1EC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3FF3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3BA1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75F24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被告</w:t>
            </w:r>
          </w:p>
          <w:p w14:paraId="6BB09D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594" w:right="0"/>
              <w:textAlignment w:val="baseline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E91C2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7261CE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4C79CF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04EBF4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323F28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4B54AE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25094C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645162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6C8D3F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7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27D9D0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7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281338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56E69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5FEDC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1C1E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52C60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04FA7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045B3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8DBA1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被告</w:t>
            </w:r>
          </w:p>
          <w:p w14:paraId="1BDD1A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639B26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26FFE1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3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7A9BF5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1252B7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3CBF8C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19664C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322D23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39" w:lineRule="auto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2E2FB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16714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588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321C15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7D155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1F6308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20CA79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99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65B91C5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0460A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2D1BC5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759F56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54C435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DF496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BC8F1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AFE21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5AE7E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6E3C0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2" w:lineRule="auto"/>
              <w:ind w:left="594" w:right="0" w:firstLine="221"/>
              <w:textAlignment w:val="baseline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46345F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7CC1F7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6DA9B7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476BC0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2F8D96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218498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78F252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23D1D7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6006D8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36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3045F9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36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39ED7C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8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4DEA8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228B4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CD7D4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816" w:right="0"/>
              <w:textAlignment w:val="baseline"/>
            </w:pPr>
            <w:r>
              <w:rPr>
                <w:color w:val="231F20"/>
                <w:spacing w:val="-1"/>
              </w:rPr>
              <w:t>第三人</w:t>
            </w:r>
          </w:p>
          <w:p w14:paraId="7ADF2D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1"/>
              </w:rPr>
              <w:t>（法人、非法人组织）</w:t>
            </w:r>
          </w:p>
          <w:p w14:paraId="281873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92937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B6E7F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4A50AC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7" w:lineRule="auto"/>
              <w:ind w:left="88" w:right="0" w:hanging="5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-10"/>
              </w:rPr>
              <w:t>）：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注册地 / 登记地：</w:t>
            </w:r>
          </w:p>
          <w:p w14:paraId="40002F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法定代表人 / 负责人：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1"/>
              </w:rPr>
              <w:t>职务：              联系电话：</w:t>
            </w:r>
          </w:p>
          <w:p w14:paraId="4A0787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85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5"/>
              </w:rPr>
              <w:t>统一社会信用代码：</w:t>
            </w:r>
          </w:p>
          <w:p w14:paraId="4F8CC3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  <w:p w14:paraId="1B30C0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43EAE1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5490E2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01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  <w:p w14:paraId="043F5E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0613FA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5F62E71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EB14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170" w:lineRule="auto"/>
              <w:ind w:left="4068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  <w:p w14:paraId="3130B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95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2"/>
                <w:sz w:val="21"/>
                <w:szCs w:val="21"/>
              </w:rPr>
              <w:t>（原告为卖方时，填写第</w:t>
            </w:r>
            <w:r>
              <w:rPr>
                <w:rFonts w:ascii="方正黑体_GBK" w:hAnsi="方正黑体_GBK" w:eastAsia="方正黑体_GBK" w:cs="方正黑体_GBK"/>
                <w:color w:val="231F20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231F20"/>
                <w:spacing w:val="-2"/>
                <w:sz w:val="21"/>
                <w:szCs w:val="21"/>
              </w:rPr>
              <w:t>1 项、第 2 项；原告为买方时，填写第 3 项、第 4 项；</w:t>
            </w:r>
          </w:p>
          <w:p w14:paraId="058B6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28" w:lineRule="auto"/>
              <w:ind w:left="3400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3"/>
                <w:sz w:val="21"/>
                <w:szCs w:val="21"/>
              </w:rPr>
              <w:t>第 5 项至第</w:t>
            </w:r>
            <w:r>
              <w:rPr>
                <w:rFonts w:ascii="方正黑体_GBK" w:hAnsi="方正黑体_GBK" w:eastAsia="方正黑体_GBK" w:cs="方正黑体_GBK"/>
                <w:color w:val="231F2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231F20"/>
                <w:spacing w:val="-3"/>
                <w:sz w:val="21"/>
                <w:szCs w:val="21"/>
              </w:rPr>
              <w:t>10 项为共同项）</w:t>
            </w:r>
          </w:p>
        </w:tc>
      </w:tr>
      <w:tr w14:paraId="663D69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E1E0A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36A79E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8D319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11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1.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给付价款（元）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3354C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7" w:lineRule="auto"/>
              <w:ind w:left="922" w:right="0"/>
              <w:textAlignment w:val="baseline"/>
            </w:pPr>
            <w:r>
              <w:rPr>
                <w:color w:val="231F20"/>
              </w:rPr>
              <w:t>元（人民币，下同；如外币需特别注明）</w:t>
            </w:r>
          </w:p>
        </w:tc>
      </w:tr>
      <w:tr w14:paraId="3954EA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35E0B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2DA8A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CC1FA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62" w:lineRule="auto"/>
              <w:ind w:right="0" w:firstLine="117"/>
              <w:textAlignment w:val="baseline"/>
            </w:pPr>
            <w:r>
              <w:rPr>
                <w:color w:val="231F20"/>
                <w:spacing w:val="-4"/>
              </w:rPr>
              <w:t>2. 迟延给付价款的利息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（违约金）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F512E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11" w:lineRule="auto"/>
              <w:ind w:left="84" w:right="0"/>
              <w:textAlignment w:val="baseline"/>
            </w:pPr>
            <w:r>
              <w:rPr>
                <w:color w:val="231F20"/>
                <w:spacing w:val="6"/>
              </w:rPr>
              <w:t xml:space="preserve">截至        年        月         日止，迟延给付价款的利息            </w:t>
            </w:r>
            <w:r>
              <w:rPr>
                <w:color w:val="231F20"/>
                <w:spacing w:val="5"/>
              </w:rPr>
              <w:t xml:space="preserve">    元、违约金</w:t>
            </w:r>
          </w:p>
          <w:p w14:paraId="4717AD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933" w:right="0"/>
              <w:textAlignment w:val="baseline"/>
            </w:pPr>
            <w:r>
              <w:rPr>
                <w:color w:val="231F20"/>
                <w:spacing w:val="3"/>
              </w:rPr>
              <w:t xml:space="preserve">元，自                 之后的逾期利息、违约金，以       </w:t>
            </w:r>
            <w:r>
              <w:rPr>
                <w:color w:val="231F20"/>
                <w:spacing w:val="2"/>
              </w:rPr>
              <w:t xml:space="preserve">         元为基数</w:t>
            </w:r>
          </w:p>
          <w:p w14:paraId="562930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35" w:lineRule="auto"/>
              <w:ind w:left="83" w:right="0"/>
              <w:textAlignment w:val="baseline"/>
            </w:pPr>
            <w:r>
              <w:rPr>
                <w:color w:val="231F20"/>
                <w:spacing w:val="-5"/>
              </w:rPr>
              <w:t>按照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5"/>
              </w:rPr>
              <w:t>标准计算；</w:t>
            </w:r>
          </w:p>
          <w:p w14:paraId="1C2D37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09" w:lineRule="auto"/>
              <w:ind w:left="82" w:right="0"/>
              <w:textAlignment w:val="baseline"/>
            </w:pPr>
            <w:r>
              <w:rPr>
                <w:color w:val="231F20"/>
                <w:spacing w:val="-7"/>
              </w:rPr>
              <w:t>计算方式：</w:t>
            </w:r>
          </w:p>
          <w:p w14:paraId="3563DE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11" w:lineRule="auto"/>
              <w:ind w:left="84" w:right="0"/>
              <w:textAlignment w:val="baseline"/>
            </w:pPr>
            <w:r>
              <w:rPr>
                <w:color w:val="231F20"/>
              </w:rPr>
              <w:t>是否请求支付至实际清偿之日止：是□    否□</w:t>
            </w:r>
          </w:p>
        </w:tc>
      </w:tr>
      <w:tr w14:paraId="79A406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B1075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71D79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62" w:lineRule="auto"/>
              <w:ind w:left="101" w:right="0" w:hanging="12"/>
              <w:textAlignment w:val="baseline"/>
            </w:pPr>
            <w:r>
              <w:rPr>
                <w:color w:val="231F20"/>
                <w:spacing w:val="-1"/>
              </w:rPr>
              <w:t>3. 赔偿因卖方违约所受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5"/>
              </w:rPr>
              <w:t>的损失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D7CD4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11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支付赔偿金</w:t>
            </w:r>
            <w:r>
              <w:rPr>
                <w:color w:val="231F20"/>
              </w:rPr>
              <w:t xml:space="preserve">                </w:t>
            </w:r>
            <w:r>
              <w:rPr>
                <w:color w:val="231F20"/>
                <w:spacing w:val="-1"/>
              </w:rPr>
              <w:t>元</w:t>
            </w:r>
          </w:p>
          <w:p w14:paraId="7CE562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85" w:right="0"/>
              <w:textAlignment w:val="baseline"/>
            </w:pPr>
            <w:r>
              <w:rPr>
                <w:color w:val="231F20"/>
              </w:rPr>
              <w:t>违约类型：迟延履行□    不履行□    其他□</w:t>
            </w:r>
          </w:p>
          <w:p w14:paraId="3C662A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83" w:right="0"/>
              <w:textAlignment w:val="baseline"/>
            </w:pPr>
            <w:r>
              <w:rPr>
                <w:color w:val="231F20"/>
                <w:spacing w:val="-7"/>
              </w:rPr>
              <w:t>具体情形：</w:t>
            </w:r>
          </w:p>
          <w:p w14:paraId="387C56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09" w:lineRule="auto"/>
              <w:ind w:left="84" w:right="0"/>
              <w:textAlignment w:val="baseline"/>
            </w:pPr>
            <w:r>
              <w:rPr>
                <w:color w:val="231F20"/>
                <w:spacing w:val="-6"/>
              </w:rPr>
              <w:t>损失计算依据：</w:t>
            </w:r>
          </w:p>
        </w:tc>
      </w:tr>
      <w:tr w14:paraId="1A79BBF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AE2F5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9" w:line="261" w:lineRule="auto"/>
              <w:ind w:left="88" w:right="0" w:hanging="6"/>
              <w:textAlignment w:val="baseline"/>
            </w:pPr>
            <w:r>
              <w:rPr>
                <w:color w:val="231F20"/>
                <w:spacing w:val="-1"/>
              </w:rPr>
              <w:t>4. 是否对标的物的瑕疵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承担责任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42B238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9" w:lineRule="auto"/>
              <w:ind w:left="84" w:right="0"/>
              <w:textAlignment w:val="baseline"/>
            </w:pPr>
            <w:r>
              <w:rPr>
                <w:color w:val="231F20"/>
              </w:rPr>
              <w:t>是□    修理□    重作□    更换□    退货□    减少价款或者报酬□</w:t>
            </w:r>
          </w:p>
          <w:p w14:paraId="1566B2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713" w:right="0"/>
              <w:textAlignment w:val="baseline"/>
            </w:pPr>
            <w:r>
              <w:rPr>
                <w:color w:val="231F20"/>
                <w:spacing w:val="2"/>
              </w:rPr>
              <w:t>其他□:</w:t>
            </w:r>
          </w:p>
          <w:p w14:paraId="25B0CC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8FCF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6964A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61" w:lineRule="auto"/>
              <w:ind w:left="94" w:right="0" w:hanging="9"/>
              <w:textAlignment w:val="baseline"/>
            </w:pPr>
            <w:r>
              <w:rPr>
                <w:color w:val="231F20"/>
                <w:spacing w:val="-1"/>
              </w:rPr>
              <w:t>5. 要求继续履行或者解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4"/>
              </w:rPr>
              <w:t>除合同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D9D0B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11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继续履行□     日内履行完毕付款□</w:t>
            </w:r>
            <w:r>
              <w:rPr>
                <w:color w:val="231F20"/>
                <w:spacing w:val="-2"/>
              </w:rPr>
              <w:t xml:space="preserve">    供货□    义务</w:t>
            </w:r>
          </w:p>
          <w:p w14:paraId="47A048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判令解除合同□</w:t>
            </w:r>
          </w:p>
          <w:p w14:paraId="7411D5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确认买卖合同已于  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"/>
              </w:rPr>
              <w:t xml:space="preserve">月   </w:t>
            </w:r>
            <w:r>
              <w:rPr>
                <w:color w:val="231F20"/>
                <w:spacing w:val="-2"/>
              </w:rPr>
              <w:t xml:space="preserve">      日解除□</w:t>
            </w:r>
          </w:p>
        </w:tc>
      </w:tr>
      <w:tr w14:paraId="1D3EB2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0BE0F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6. 是否主张担保权利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2B845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84" w:right="0"/>
              <w:textAlignment w:val="baseline"/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2"/>
              </w:rPr>
              <w:t xml:space="preserve">                </w:t>
            </w:r>
            <w:r>
              <w:rPr>
                <w:color w:val="231F20"/>
                <w:spacing w:val="-10"/>
              </w:rPr>
              <w:t>内容：</w:t>
            </w:r>
          </w:p>
          <w:p w14:paraId="6D16E4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130B3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DD97C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90" w:right="0" w:hanging="6"/>
              <w:textAlignment w:val="baseline"/>
            </w:pPr>
            <w:r>
              <w:rPr>
                <w:color w:val="231F20"/>
                <w:spacing w:val="-1"/>
              </w:rPr>
              <w:t>7. 是否主张实现债权的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费用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099DD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6" w:lineRule="auto"/>
              <w:ind w:left="84" w:right="0"/>
              <w:textAlignment w:val="baseline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7"/>
              </w:rPr>
              <w:t>费用明细：</w:t>
            </w:r>
          </w:p>
          <w:p w14:paraId="1C20D0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B1AFAC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59E4A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08" w:lineRule="auto"/>
              <w:ind w:left="88" w:right="0"/>
              <w:textAlignment w:val="baseline"/>
            </w:pPr>
            <w:r>
              <w:rPr>
                <w:color w:val="231F20"/>
                <w:spacing w:val="-1"/>
              </w:rPr>
              <w:t>8. 是否主张诉讼费用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769AF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34" w:lineRule="auto"/>
              <w:ind w:left="86" w:right="0" w:hanging="2"/>
              <w:textAlignment w:val="baseline"/>
              <w:rPr>
                <w:color w:val="231F20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</w:p>
          <w:p w14:paraId="702CC5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34" w:lineRule="auto"/>
              <w:ind w:left="86" w:right="0" w:hanging="2"/>
              <w:textAlignment w:val="baseline"/>
            </w:pPr>
            <w:r>
              <w:rPr>
                <w:color w:val="231F20"/>
                <w:spacing w:val="-4"/>
              </w:rPr>
              <w:t>否□</w:t>
            </w:r>
          </w:p>
        </w:tc>
      </w:tr>
      <w:tr w14:paraId="1EF63AC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C2781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9. 其他请求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F324F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003B0E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1D361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8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10. 标的总额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7408C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5E8938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7F17C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0" w:lineRule="auto"/>
              <w:ind w:left="332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14:paraId="0AC3E5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6C47E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9" w:right="0" w:firstLine="13"/>
              <w:textAlignment w:val="baseline"/>
            </w:pPr>
            <w:r>
              <w:rPr>
                <w:color w:val="231F20"/>
                <w:spacing w:val="-2"/>
              </w:rPr>
              <w:t>1. 有无仲裁、法院管辖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220A0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0" w:lineRule="auto"/>
              <w:ind w:left="84" w:right="0"/>
              <w:textAlignment w:val="baseline"/>
            </w:pPr>
            <w:r>
              <w:rPr>
                <w:color w:val="231F20"/>
                <w:spacing w:val="-5"/>
              </w:rPr>
              <w:t>有□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5"/>
              </w:rPr>
              <w:t>合同条款及内容：</w:t>
            </w:r>
          </w:p>
          <w:p w14:paraId="21921F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08E158B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88D5F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CE718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BC7AC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63A16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7B8656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712" w:right="0"/>
              <w:textAlignment w:val="baseline"/>
            </w:pPr>
            <w:r>
              <w:rPr>
                <w:color w:val="231F20"/>
                <w:spacing w:val="-7"/>
              </w:rPr>
              <w:t>保全案号：</w:t>
            </w:r>
          </w:p>
          <w:p w14:paraId="1FB414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  <w:p w14:paraId="26C21B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28AA92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96F5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199" w:lineRule="auto"/>
              <w:ind w:left="3920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30A755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FCA05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6BAAA84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D2762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51" w:lineRule="auto"/>
              <w:ind w:right="0" w:firstLine="134"/>
              <w:jc w:val="both"/>
              <w:textAlignment w:val="baseline"/>
            </w:pPr>
            <w:r>
              <w:rPr>
                <w:color w:val="231F20"/>
                <w:spacing w:val="-11"/>
              </w:rPr>
              <w:t>1. 合  同</w:t>
            </w:r>
            <w:r>
              <w:rPr>
                <w:color w:val="231F20"/>
                <w:spacing w:val="48"/>
                <w:w w:val="101"/>
              </w:rPr>
              <w:t xml:space="preserve"> </w:t>
            </w:r>
            <w:r>
              <w:rPr>
                <w:color w:val="231F20"/>
                <w:spacing w:val="-11"/>
              </w:rPr>
              <w:t>的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11"/>
              </w:rPr>
              <w:t>签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11"/>
              </w:rPr>
              <w:t>订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11"/>
              </w:rPr>
              <w:t>情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11"/>
              </w:rPr>
              <w:t>况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7"/>
              </w:rPr>
              <w:t>（名称、编号、签订时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30"/>
              </w:rPr>
              <w:t>间、地点等；如无书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31"/>
              </w:rPr>
              <w:t>面合同，请注明“无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16"/>
              </w:rPr>
              <w:t>书面合同”）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7FBEB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74905F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22533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合同主体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6068C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5" w:right="0" w:firstLine="14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7"/>
              </w:rPr>
              <w:t>出卖人（卖方</w:t>
            </w:r>
            <w:r>
              <w:rPr>
                <w:color w:val="231F20"/>
                <w:spacing w:val="-19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2FAB00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5" w:right="0" w:firstLine="14"/>
              <w:textAlignment w:val="baseline"/>
            </w:pPr>
            <w:r>
              <w:rPr>
                <w:color w:val="231F20"/>
                <w:spacing w:val="-15"/>
              </w:rPr>
              <w:t>买受人（买方</w:t>
            </w:r>
            <w:r>
              <w:rPr>
                <w:color w:val="231F20"/>
                <w:spacing w:val="-18"/>
              </w:rPr>
              <w:t>）：</w:t>
            </w:r>
          </w:p>
        </w:tc>
      </w:tr>
      <w:tr w14:paraId="2F1C2D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93730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4" w:lineRule="auto"/>
              <w:ind w:right="0" w:firstLine="121"/>
              <w:jc w:val="both"/>
              <w:textAlignment w:val="baseline"/>
            </w:pPr>
            <w:r>
              <w:rPr>
                <w:color w:val="231F20"/>
                <w:spacing w:val="-8"/>
              </w:rPr>
              <w:t>3. 买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  <w:spacing w:val="-8"/>
              </w:rPr>
              <w:t>卖</w:t>
            </w:r>
            <w:r>
              <w:rPr>
                <w:color w:val="231F20"/>
                <w:spacing w:val="20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标</w:t>
            </w:r>
            <w:r>
              <w:rPr>
                <w:color w:val="231F20"/>
                <w:spacing w:val="38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的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物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情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8"/>
              </w:rPr>
              <w:t>况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16"/>
              </w:rPr>
              <w:t>（标的物名称、规格、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14"/>
              </w:rPr>
              <w:t>质量、数量等）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7DB07B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0B13B23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2A63E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58FAC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61" w:lineRule="auto"/>
              <w:ind w:left="83" w:right="0" w:hanging="1"/>
              <w:textAlignment w:val="baseline"/>
            </w:pPr>
            <w:r>
              <w:rPr>
                <w:color w:val="231F20"/>
                <w:spacing w:val="-1"/>
              </w:rPr>
              <w:t>4. 合同约定的价格及支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付方式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FCC62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35" w:lineRule="auto"/>
              <w:ind w:left="83" w:right="0"/>
              <w:textAlignment w:val="baseline"/>
            </w:pPr>
            <w:r>
              <w:rPr>
                <w:color w:val="231F20"/>
                <w:spacing w:val="-4"/>
              </w:rPr>
              <w:t>单价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4"/>
              </w:rPr>
              <w:t>元；总价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4"/>
              </w:rPr>
              <w:t>元；</w:t>
            </w:r>
          </w:p>
          <w:p w14:paraId="67D746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09" w:lineRule="auto"/>
              <w:ind w:left="101" w:right="0"/>
              <w:textAlignment w:val="baseline"/>
            </w:pPr>
            <w:r>
              <w:rPr>
                <w:color w:val="231F20"/>
              </w:rPr>
              <w:t xml:space="preserve">以现金□    转账□    票据□（写明票据类型）  </w:t>
            </w:r>
            <w:r>
              <w:rPr>
                <w:color w:val="231F20"/>
                <w:spacing w:val="-1"/>
              </w:rPr>
              <w:t>其他□    方式</w:t>
            </w:r>
          </w:p>
          <w:p w14:paraId="72E774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11" w:lineRule="auto"/>
              <w:ind w:left="85" w:right="0"/>
              <w:textAlignment w:val="baseline"/>
            </w:pPr>
            <w:r>
              <w:rPr>
                <w:color w:val="231F20"/>
              </w:rPr>
              <w:t>一次性□    分期□    支付</w:t>
            </w:r>
          </w:p>
          <w:p w14:paraId="008FC8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5" w:right="0"/>
              <w:textAlignment w:val="baseline"/>
            </w:pPr>
            <w:r>
              <w:rPr>
                <w:color w:val="231F20"/>
                <w:spacing w:val="-7"/>
              </w:rPr>
              <w:t>分期方式：</w:t>
            </w:r>
          </w:p>
        </w:tc>
      </w:tr>
      <w:tr w14:paraId="5A80291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7DE24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48" w:lineRule="auto"/>
              <w:ind w:left="85" w:right="0"/>
              <w:jc w:val="both"/>
              <w:textAlignment w:val="baseline"/>
            </w:pPr>
            <w:r>
              <w:rPr>
                <w:color w:val="231F20"/>
                <w:spacing w:val="18"/>
              </w:rPr>
              <w:t>5. 合同约定的交货时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21"/>
              </w:rPr>
              <w:t>间、地点、方式、风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7"/>
              </w:rPr>
              <w:t>险承担、安装、调试、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验收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7E60C4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0A6F3A1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EFCD0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4" w:lineRule="auto"/>
              <w:ind w:left="81" w:right="0" w:firstLine="4"/>
              <w:jc w:val="both"/>
              <w:textAlignment w:val="baseline"/>
            </w:pPr>
            <w:r>
              <w:rPr>
                <w:color w:val="231F20"/>
                <w:spacing w:val="-1"/>
              </w:rPr>
              <w:t>6. 合同约定的质量标准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21"/>
              </w:rPr>
              <w:t>及检验方式、质量异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议期限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CA6C4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581FAE2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22187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62" w:lineRule="auto"/>
              <w:ind w:right="0" w:firstLine="116"/>
              <w:textAlignment w:val="baseline"/>
            </w:pPr>
            <w:r>
              <w:rPr>
                <w:color w:val="231F20"/>
                <w:spacing w:val="15"/>
              </w:rPr>
              <w:t>7. 合同约定的违约金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1"/>
              </w:rPr>
              <w:t>（定金）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651A6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10" w:lineRule="auto"/>
              <w:ind w:left="85" w:right="0"/>
              <w:textAlignment w:val="baseline"/>
            </w:pPr>
            <w:r>
              <w:rPr>
                <w:color w:val="231F20"/>
                <w:spacing w:val="1"/>
              </w:rPr>
              <w:t>违约金□                元（</w:t>
            </w:r>
            <w:r>
              <w:rPr>
                <w:color w:val="231F20"/>
              </w:rPr>
              <w:t>合同条款：第        条）</w:t>
            </w:r>
          </w:p>
          <w:p w14:paraId="46E432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83" w:right="0"/>
              <w:textAlignment w:val="baseline"/>
            </w:pPr>
            <w:r>
              <w:rPr>
                <w:color w:val="231F20"/>
                <w:spacing w:val="1"/>
              </w:rPr>
              <w:t>定金□                元（合同</w:t>
            </w:r>
            <w:r>
              <w:rPr>
                <w:color w:val="231F20"/>
              </w:rPr>
              <w:t>条款：第        条）</w:t>
            </w:r>
          </w:p>
          <w:p w14:paraId="05CC87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 xml:space="preserve">迟延履行违约金□    %/  日（合同条款：第     </w:t>
            </w:r>
            <w:r>
              <w:rPr>
                <w:color w:val="231F20"/>
                <w:spacing w:val="-2"/>
              </w:rPr>
              <w:t xml:space="preserve">   条）</w:t>
            </w:r>
          </w:p>
        </w:tc>
      </w:tr>
    </w:tbl>
    <w:p w14:paraId="2F93B9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6BA1E5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254C16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042285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606A08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47F200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1869"/>
        <w:gridCol w:w="1993"/>
        <w:gridCol w:w="2308"/>
        <w:gridCol w:w="904"/>
      </w:tblGrid>
      <w:tr w14:paraId="486F30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C2F6D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8" w:lineRule="auto"/>
              <w:ind w:left="84" w:right="0" w:firstLine="3"/>
              <w:textAlignment w:val="baseline"/>
            </w:pPr>
            <w:r>
              <w:rPr>
                <w:color w:val="231F20"/>
                <w:spacing w:val="-1"/>
              </w:rPr>
              <w:t>8. 价款支付及标的物交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付情况</w:t>
            </w:r>
          </w:p>
        </w:tc>
        <w:tc>
          <w:tcPr>
            <w:tcW w:w="1869" w:type="dxa"/>
            <w:tcBorders>
              <w:right w:val="nil"/>
            </w:tcBorders>
            <w:noWrap w:val="0"/>
            <w:vAlign w:val="top"/>
          </w:tcPr>
          <w:p w14:paraId="0FE9DC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11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按期支付价款</w:t>
            </w:r>
          </w:p>
          <w:p w14:paraId="70330F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11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按期交付标的物</w:t>
            </w:r>
          </w:p>
        </w:tc>
        <w:tc>
          <w:tcPr>
            <w:tcW w:w="1993" w:type="dxa"/>
            <w:tcBorders>
              <w:left w:val="nil"/>
              <w:right w:val="nil"/>
            </w:tcBorders>
            <w:noWrap w:val="0"/>
            <w:vAlign w:val="top"/>
          </w:tcPr>
          <w:p w14:paraId="502158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8" w:lineRule="auto"/>
              <w:ind w:left="318" w:right="0" w:hanging="2"/>
              <w:textAlignment w:val="baseline"/>
            </w:pPr>
            <w:r>
              <w:rPr>
                <w:color w:val="231F20"/>
                <w:spacing w:val="-1"/>
              </w:rPr>
              <w:t>元，逾期付款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件，逾期交付</w:t>
            </w:r>
          </w:p>
        </w:tc>
        <w:tc>
          <w:tcPr>
            <w:tcW w:w="2308" w:type="dxa"/>
            <w:tcBorders>
              <w:left w:val="nil"/>
              <w:right w:val="nil"/>
            </w:tcBorders>
            <w:noWrap w:val="0"/>
            <w:vAlign w:val="top"/>
          </w:tcPr>
          <w:p w14:paraId="29B2F6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8" w:lineRule="auto"/>
              <w:ind w:left="425" w:right="0" w:hanging="2"/>
              <w:textAlignment w:val="baseline"/>
            </w:pPr>
            <w:r>
              <w:rPr>
                <w:color w:val="231F20"/>
                <w:spacing w:val="-1"/>
              </w:rPr>
              <w:t>元，逾期未付款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件，逾期未交付</w:t>
            </w:r>
          </w:p>
        </w:tc>
        <w:tc>
          <w:tcPr>
            <w:tcW w:w="904" w:type="dxa"/>
            <w:tcBorders>
              <w:left w:val="nil"/>
              <w:right w:val="single" w:color="231F20" w:sz="4" w:space="0"/>
            </w:tcBorders>
            <w:noWrap w:val="0"/>
            <w:textDirection w:val="tbRlV"/>
            <w:vAlign w:val="top"/>
          </w:tcPr>
          <w:p w14:paraId="43E58C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10" w:lineRule="auto"/>
              <w:ind w:left="93" w:right="0"/>
              <w:textAlignment w:val="baseline"/>
            </w:pPr>
            <w:r>
              <w:rPr>
                <w:color w:val="231F20"/>
                <w:spacing w:val="-7"/>
              </w:rPr>
              <w:t>元   件</w:t>
            </w:r>
          </w:p>
        </w:tc>
      </w:tr>
      <w:tr w14:paraId="24C3FC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D87DC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9. 是否存在迟延履行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7B8810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1" w:lineRule="auto"/>
              <w:ind w:left="84" w:right="0"/>
              <w:textAlignment w:val="baseline"/>
            </w:pPr>
            <w:r>
              <w:rPr>
                <w:color w:val="231F20"/>
              </w:rPr>
              <w:t>是□    迟延时间：              逾期付款□    逾期交货□</w:t>
            </w:r>
          </w:p>
          <w:p w14:paraId="40D05A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7232C15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00AC0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08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10. 是否催促过履行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51A3C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是□    催促情况：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"/>
              </w:rPr>
              <w:t xml:space="preserve">月   </w:t>
            </w:r>
            <w:r>
              <w:rPr>
                <w:color w:val="231F20"/>
                <w:spacing w:val="-2"/>
              </w:rPr>
              <w:t xml:space="preserve">      日通过                 方式进行了催促</w:t>
            </w:r>
          </w:p>
          <w:p w14:paraId="2533F7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68BDDA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DC87C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2" w:right="0" w:firstLine="20"/>
              <w:textAlignment w:val="baseline"/>
            </w:pPr>
            <w:r>
              <w:rPr>
                <w:color w:val="231F20"/>
                <w:spacing w:val="6"/>
              </w:rPr>
              <w:t>11. 买卖合同标的物有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无质量争议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197EC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0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具体情况：</w:t>
            </w:r>
          </w:p>
          <w:p w14:paraId="0EDEEF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40F1A0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8236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5" w:lineRule="auto"/>
              <w:ind w:left="83" w:right="0" w:firstLine="19"/>
              <w:jc w:val="both"/>
              <w:textAlignment w:val="baseline"/>
            </w:pPr>
            <w:r>
              <w:rPr>
                <w:color w:val="231F20"/>
                <w:spacing w:val="6"/>
              </w:rPr>
              <w:t>12. 标的物质量规格或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22"/>
              </w:rPr>
              <w:t>履行方式是否存在不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符合约定的情况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1FB7A6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210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具体情况：</w:t>
            </w:r>
          </w:p>
          <w:p w14:paraId="668125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01D1C2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F4D5E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4" w:right="0" w:firstLine="18"/>
              <w:textAlignment w:val="baseline"/>
            </w:pPr>
            <w:r>
              <w:rPr>
                <w:color w:val="231F20"/>
                <w:spacing w:val="6"/>
              </w:rPr>
              <w:t>13. 是否曾就标的物质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量问题进行协商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720A05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0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具体情况：</w:t>
            </w:r>
          </w:p>
          <w:p w14:paraId="5B2D0B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1CA8D47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4502D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09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14. 是否通知解除合同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44F65C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0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具体情况：</w:t>
            </w:r>
          </w:p>
          <w:p w14:paraId="74617C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621A7C2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FC27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DA892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1" w:lineRule="auto"/>
              <w:ind w:left="86" w:right="0" w:firstLine="16"/>
              <w:textAlignment w:val="baseline"/>
            </w:pPr>
            <w:r>
              <w:rPr>
                <w:color w:val="231F20"/>
                <w:spacing w:val="6"/>
              </w:rPr>
              <w:t>15. 被告应当支付的利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息、违约金、赔偿金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06836A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7" w:lineRule="auto"/>
              <w:ind w:left="85" w:right="0"/>
              <w:textAlignment w:val="baseline"/>
            </w:pPr>
            <w:r>
              <w:rPr>
                <w:color w:val="231F20"/>
                <w:spacing w:val="-2"/>
              </w:rPr>
              <w:t>利息□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2"/>
              </w:rPr>
              <w:t>元</w:t>
            </w:r>
          </w:p>
          <w:p w14:paraId="232BB3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06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违约金□</w:t>
            </w:r>
            <w:r>
              <w:rPr>
                <w:color w:val="231F20"/>
              </w:rPr>
              <w:t xml:space="preserve">                </w:t>
            </w:r>
            <w:r>
              <w:rPr>
                <w:color w:val="231F20"/>
                <w:spacing w:val="-1"/>
              </w:rPr>
              <w:t>元</w:t>
            </w:r>
          </w:p>
          <w:p w14:paraId="382995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1" w:right="0"/>
              <w:textAlignment w:val="baseline"/>
            </w:pPr>
            <w:r>
              <w:rPr>
                <w:color w:val="231F20"/>
              </w:rPr>
              <w:t>赔偿金□                元</w:t>
            </w:r>
          </w:p>
          <w:p w14:paraId="7E7F0C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83" w:right="0"/>
              <w:textAlignment w:val="baseline"/>
            </w:pPr>
            <w:r>
              <w:rPr>
                <w:color w:val="231F20"/>
                <w:spacing w:val="-5"/>
              </w:rPr>
              <w:t>共计</w:t>
            </w:r>
            <w:r>
              <w:rPr>
                <w:color w:val="231F20"/>
                <w:spacing w:val="1"/>
              </w:rPr>
              <w:t xml:space="preserve">            </w:t>
            </w:r>
            <w:r>
              <w:rPr>
                <w:color w:val="231F20"/>
                <w:spacing w:val="-5"/>
              </w:rPr>
              <w:t>元</w:t>
            </w:r>
            <w:r>
              <w:rPr>
                <w:color w:val="231F20"/>
                <w:spacing w:val="1"/>
              </w:rPr>
              <w:t xml:space="preserve">            </w:t>
            </w:r>
            <w:r>
              <w:rPr>
                <w:color w:val="231F20"/>
                <w:spacing w:val="-5"/>
              </w:rPr>
              <w:t>计算方式：</w:t>
            </w:r>
          </w:p>
        </w:tc>
      </w:tr>
      <w:tr w14:paraId="3ACFAE7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C6876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right="0" w:firstLine="134"/>
              <w:textAlignment w:val="baseline"/>
            </w:pPr>
            <w:r>
              <w:rPr>
                <w:color w:val="231F20"/>
                <w:spacing w:val="4"/>
              </w:rPr>
              <w:t>16. 是否签订物的担保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（抵押、质押）合同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71F1B7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6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签订时间：</w:t>
            </w:r>
          </w:p>
          <w:p w14:paraId="4EFA9F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6D08A90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4D380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08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17. 担保人、担保物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603A56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12"/>
              </w:rPr>
              <w:t>担保人：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1804C2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</w:pPr>
            <w:r>
              <w:rPr>
                <w:color w:val="231F20"/>
                <w:spacing w:val="-12"/>
              </w:rPr>
              <w:t>担保物：</w:t>
            </w:r>
          </w:p>
        </w:tc>
      </w:tr>
      <w:tr w14:paraId="7DD14A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0A61C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62" w:lineRule="auto"/>
              <w:ind w:right="0" w:firstLine="134"/>
              <w:textAlignment w:val="baseline"/>
            </w:pPr>
            <w:r>
              <w:rPr>
                <w:color w:val="231F20"/>
                <w:spacing w:val="-7"/>
              </w:rPr>
              <w:t>18. 是 否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最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7"/>
              </w:rPr>
              <w:t>高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7"/>
              </w:rPr>
              <w:t>额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7"/>
              </w:rPr>
              <w:t>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7"/>
              </w:rPr>
              <w:t>保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（抵押、质押）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067AE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担保债权的确定时间：</w:t>
            </w:r>
          </w:p>
          <w:p w14:paraId="0E9671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715" w:right="0"/>
              <w:textAlignment w:val="baseline"/>
            </w:pPr>
            <w:r>
              <w:rPr>
                <w:color w:val="231F20"/>
                <w:spacing w:val="-8"/>
              </w:rPr>
              <w:t>担保额度：</w:t>
            </w:r>
          </w:p>
          <w:p w14:paraId="704341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F8BCB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D20C3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62" w:lineRule="auto"/>
              <w:ind w:left="86" w:right="0" w:firstLine="16"/>
              <w:textAlignment w:val="baseline"/>
            </w:pPr>
            <w:r>
              <w:rPr>
                <w:color w:val="231F20"/>
                <w:spacing w:val="6"/>
              </w:rPr>
              <w:t>19. 是否办理抵押、质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押登记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B6208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7" w:lineRule="auto"/>
              <w:ind w:left="84" w:right="0"/>
              <w:textAlignment w:val="baseline"/>
            </w:pPr>
            <w:r>
              <w:rPr>
                <w:color w:val="231F20"/>
              </w:rPr>
              <w:t>是□    正式登记□</w:t>
            </w:r>
          </w:p>
          <w:p w14:paraId="60AF89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06" w:lineRule="auto"/>
              <w:ind w:left="718" w:right="0"/>
              <w:textAlignment w:val="baseline"/>
            </w:pPr>
            <w:r>
              <w:rPr>
                <w:color w:val="231F20"/>
                <w:spacing w:val="-2"/>
              </w:rPr>
              <w:t>预告登记□</w:t>
            </w:r>
          </w:p>
          <w:p w14:paraId="752FD8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23D6331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38C6C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20. 是否签订保证合同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6AB52F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 xml:space="preserve">是□    签订时间：              保证人：         </w:t>
            </w:r>
            <w:r>
              <w:rPr>
                <w:color w:val="231F20"/>
                <w:spacing w:val="-2"/>
              </w:rPr>
              <w:t xml:space="preserve">      主要内容：</w:t>
            </w:r>
          </w:p>
          <w:p w14:paraId="56BF13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485EE0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45F5D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9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21. 保证方式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63A0B5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一般保证□</w:t>
            </w:r>
          </w:p>
          <w:p w14:paraId="7221B4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87" w:right="0"/>
              <w:textAlignment w:val="baseline"/>
            </w:pPr>
            <w:r>
              <w:rPr>
                <w:color w:val="231F20"/>
                <w:spacing w:val="-1"/>
              </w:rPr>
              <w:t>连带责任保证□</w:t>
            </w:r>
          </w:p>
        </w:tc>
      </w:tr>
      <w:tr w14:paraId="43E211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7D55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22. 其他担保方式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50AFA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07" w:lineRule="auto"/>
              <w:ind w:left="84" w:right="0"/>
              <w:textAlignment w:val="baseline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7"/>
              </w:rPr>
              <w:t>形式：</w:t>
            </w:r>
          </w:p>
          <w:p w14:paraId="324CD0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D943D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87CCE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10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23. 请求承担责任的依据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6DA7ED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7" w:lineRule="auto"/>
              <w:ind w:left="84" w:right="0" w:hanging="1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</w:p>
          <w:p w14:paraId="5A00CE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7" w:lineRule="auto"/>
              <w:ind w:left="84" w:right="0" w:hanging="1"/>
              <w:textAlignment w:val="baseline"/>
            </w:pPr>
            <w:r>
              <w:rPr>
                <w:color w:val="231F20"/>
                <w:spacing w:val="-9"/>
              </w:rPr>
              <w:t>法律规定：</w:t>
            </w:r>
          </w:p>
        </w:tc>
      </w:tr>
    </w:tbl>
    <w:p w14:paraId="499B78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1B45A2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27314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352606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42531E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14CFCF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FCD02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FFBA2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8" w:lineRule="auto"/>
              <w:ind w:left="84" w:right="0"/>
              <w:textAlignment w:val="baseline"/>
            </w:pPr>
            <w:r>
              <w:rPr>
                <w:color w:val="231F20"/>
                <w:spacing w:val="8"/>
              </w:rPr>
              <w:t>24. 其他需要说明的内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CB2E6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564A01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46C67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37" w:lineRule="auto"/>
              <w:ind w:left="90" w:right="0" w:hanging="5"/>
              <w:textAlignment w:val="baseline"/>
            </w:pPr>
            <w:r>
              <w:rPr>
                <w:color w:val="231F20"/>
                <w:spacing w:val="8"/>
              </w:rPr>
              <w:t>25. 证据清单（可另附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5D0E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4EA674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73E27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191" w:lineRule="auto"/>
              <w:ind w:left="316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52F966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63FBF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8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9BDE5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B4F53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DEA04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60D8E88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9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12D02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1C4FB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308B3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9EF8A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AF8C9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C142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B8BA7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45B4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576A8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3F1D9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948A3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58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2253CC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E7062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2703D9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9405D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6" w:lineRule="auto"/>
              <w:ind w:left="82" w:right="0" w:firstLine="6"/>
              <w:textAlignment w:val="baseline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2EAFC0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473F0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99" w:right="0" w:hanging="17"/>
              <w:textAlignment w:val="baseline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137F41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968E0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064431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6ED71B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1378F2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2D1E0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6B2885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58" w:lineRule="auto"/>
              <w:ind w:left="86" w:right="0" w:hanging="2"/>
              <w:textAlignment w:val="baseline"/>
              <w:rPr>
                <w:color w:val="231F20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</w:p>
          <w:p w14:paraId="520A2D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58" w:lineRule="auto"/>
              <w:ind w:left="86" w:right="0" w:hanging="2"/>
              <w:textAlignment w:val="baseline"/>
            </w:pPr>
            <w:r>
              <w:rPr>
                <w:color w:val="231F20"/>
                <w:spacing w:val="-4"/>
              </w:rPr>
              <w:t>否□</w:t>
            </w:r>
          </w:p>
          <w:p w14:paraId="1A1396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480B46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</w:p>
    <w:p w14:paraId="71B0CD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</w:pPr>
      <w:bookmarkStart w:id="1" w:name="_GoBack"/>
      <w:bookmarkEnd w:id="1"/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64CB52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ind w:right="0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8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0CD20C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EB4E2">
    <w:pPr>
      <w:spacing w:line="173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2A997">
    <w:pPr>
      <w:spacing w:line="176" w:lineRule="auto"/>
      <w:ind w:left="1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58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52E10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59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F7E02">
    <w:pPr>
      <w:spacing w:line="176" w:lineRule="auto"/>
      <w:ind w:left="9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30227"/>
    <w:rsid w:val="250E6AD4"/>
    <w:rsid w:val="2CE20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2931</Words>
  <Characters>2999</Characters>
  <Lines>0</Lines>
  <Paragraphs>0</Paragraphs>
  <TotalTime>1</TotalTime>
  <ScaleCrop>false</ScaleCrop>
  <LinksUpToDate>false</LinksUpToDate>
  <CharactersWithSpaces>4405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2025-06-17T06:33:00Z</dcterms:created>
  <dc:creator>53652</dc:creator>
  <cp:lastModifiedBy>YWS-杨</cp:lastModifiedBy>
  <dcterms:modified xsi:type="dcterms:W3CDTF">2025-08-04T09:03:48Z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eyJoZGlkIjoiMzU4ZDI0OGRkMjM4NTQyYTZkOGM4MjJmNzcxNzVkYTEiLCJ1c2VySWQiOiIyODMwODA2MzYifQ==</vt:lpwstr>
  </property>
  <property fmtid="{D5CDD505-2E9C-101B-9397-08002B2CF9AE}" pid="4" name="ICV">
    <vt:lpwstr>5963F906DDB44796AF22D3585DFCD10F_13</vt:lpwstr>
  </property>
</Properties>
</file>