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203E9">
      <w:pPr>
        <w:suppressAutoHyphens/>
        <w:spacing w:line="0" w:lineRule="atLeast"/>
        <w:jc w:val="center"/>
        <w:rPr>
          <w:rFonts w:hint="eastAsia" w:ascii="方正小标宋简体" w:hAnsi="宋体" w:eastAsia="方正小标宋简体" w:cs="Times New Roman"/>
          <w:sz w:val="44"/>
          <w:szCs w:val="44"/>
          <w:lang w:val="en-US" w:eastAsia="zh-CN" w:bidi="ar"/>
        </w:rPr>
      </w:pPr>
    </w:p>
    <w:p w14:paraId="7D3B6EBD">
      <w:pPr>
        <w:suppressAutoHyphens/>
        <w:spacing w:line="0" w:lineRule="atLeast"/>
        <w:jc w:val="both"/>
        <w:rPr>
          <w:rFonts w:hint="eastAsia" w:ascii="方正小标宋简体" w:hAnsi="宋体" w:eastAsia="方正小标宋简体" w:cs="Times New Roman"/>
          <w:sz w:val="44"/>
          <w:szCs w:val="44"/>
          <w:lang w:val="en-US" w:eastAsia="zh-CN" w:bidi="ar"/>
        </w:rPr>
      </w:pPr>
      <w:r>
        <w:rPr>
          <w:rFonts w:ascii="方正小标宋_GBK" w:hAnsi="方正小标宋_GBK" w:eastAsia="方正小标宋_GBK" w:cs="方正小标宋_GBK"/>
          <w:color w:val="231F20"/>
          <w:spacing w:val="-3"/>
          <w:sz w:val="36"/>
          <w:szCs w:val="36"/>
        </w:rPr>
        <w:t>实例</w:t>
      </w:r>
    </w:p>
    <w:p w14:paraId="0F5D57D4">
      <w:pPr>
        <w:suppressAutoHyphens/>
        <w:spacing w:line="0" w:lineRule="atLeast"/>
        <w:jc w:val="center"/>
        <w:rPr>
          <w:rFonts w:hint="eastAsia" w:ascii="方正小标宋简体" w:hAnsi="宋体" w:eastAsia="方正小标宋简体" w:cs="Times New Roman"/>
          <w:sz w:val="44"/>
          <w:szCs w:val="44"/>
          <w:lang w:val="en-US" w:eastAsia="zh-CN" w:bidi="ar"/>
        </w:rPr>
      </w:pPr>
    </w:p>
    <w:p w14:paraId="26A973ED">
      <w:pPr>
        <w:suppressAutoHyphens/>
        <w:spacing w:line="0" w:lineRule="atLeast"/>
        <w:jc w:val="center"/>
        <w:rPr>
          <w:rFonts w:hint="eastAsia" w:ascii="方正小标宋简体" w:hAnsi="宋体" w:eastAsia="方正小标宋简体" w:cs="Times New Roman"/>
          <w:sz w:val="44"/>
          <w:szCs w:val="44"/>
        </w:rPr>
      </w:pPr>
      <w:r>
        <w:rPr>
          <w:rFonts w:hint="eastAsia" w:ascii="方正小标宋简体" w:hAnsi="宋体" w:eastAsia="方正小标宋简体" w:cs="Times New Roman"/>
          <w:sz w:val="44"/>
          <w:szCs w:val="44"/>
          <w:lang w:val="en-US" w:eastAsia="zh-CN" w:bidi="ar"/>
        </w:rPr>
        <w:t>不予执行申请书</w:t>
      </w:r>
      <w:bookmarkStart w:id="0" w:name="_GoBack"/>
      <w:bookmarkEnd w:id="0"/>
    </w:p>
    <w:p w14:paraId="255346B7">
      <w:pPr>
        <w:suppressAutoHyphens/>
        <w:spacing w:line="0" w:lineRule="atLeast"/>
        <w:jc w:val="center"/>
        <w:rPr>
          <w:rFonts w:hint="eastAsia" w:ascii="宋体" w:hAnsi="宋体" w:eastAsia="宋体" w:cs="宋体"/>
          <w:b/>
          <w:bCs/>
          <w:sz w:val="36"/>
          <w:szCs w:val="36"/>
        </w:rPr>
      </w:pPr>
      <w:r>
        <w:rPr>
          <w:rFonts w:hint="eastAsia" w:ascii="方正小标宋简体" w:hAnsi="宋体" w:eastAsia="方正小标宋简体" w:cs="Times New Roman"/>
          <w:sz w:val="36"/>
          <w:szCs w:val="36"/>
          <w:lang w:bidi="ar"/>
        </w:rPr>
        <w:t>（</w:t>
      </w:r>
      <w:r>
        <w:rPr>
          <w:rFonts w:hint="eastAsia" w:ascii="方正小标宋简体" w:hAnsi="宋体" w:eastAsia="方正小标宋简体" w:cs="Times New Roman"/>
          <w:sz w:val="36"/>
          <w:szCs w:val="36"/>
          <w:lang w:val="en-US" w:eastAsia="zh-CN" w:bidi="ar"/>
        </w:rPr>
        <w:t>申请不予执行仲裁裁决、调解书或公证债权文书用</w:t>
      </w:r>
      <w:r>
        <w:rPr>
          <w:rFonts w:hint="eastAsia" w:ascii="方正小标宋简体" w:hAnsi="宋体" w:eastAsia="方正小标宋简体" w:cs="Times New Roman"/>
          <w:sz w:val="36"/>
          <w:szCs w:val="36"/>
          <w:lang w:bidi="ar"/>
        </w:rPr>
        <w:t>）</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3"/>
        <w:gridCol w:w="8571"/>
      </w:tblGrid>
      <w:tr w14:paraId="63FC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4" w:type="dxa"/>
            <w:gridSpan w:val="2"/>
          </w:tcPr>
          <w:p w14:paraId="2E882BCB">
            <w:pPr>
              <w:spacing w:line="276" w:lineRule="auto"/>
              <w:jc w:val="left"/>
              <w:rPr>
                <w:rFonts w:hint="eastAsia" w:ascii="宋体" w:hAnsi="宋体" w:eastAsia="宋体" w:cs="宋体"/>
                <w:b/>
                <w:bCs/>
                <w:sz w:val="24"/>
                <w:szCs w:val="24"/>
              </w:rPr>
            </w:pPr>
            <w:r>
              <w:rPr>
                <w:rFonts w:hint="eastAsia" w:ascii="宋体" w:hAnsi="宋体" w:eastAsia="宋体" w:cs="宋体"/>
                <w:b/>
                <w:bCs/>
                <w:sz w:val="24"/>
                <w:szCs w:val="24"/>
              </w:rPr>
              <w:t>说明：</w:t>
            </w:r>
          </w:p>
          <w:p w14:paraId="298316E1">
            <w:pPr>
              <w:spacing w:line="276"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被执行人向人民法院申请不予执行仲裁裁决的，应当在执行通知书送达之日起十五日内提出书面申请；有民事诉讼法第二百四十八条第四、六项规定情形且执行程序尚未终结的，应当自知道或者应当知道有关事实或案件之日起十五日内提出书面申请。案外人向人民法院申请不予执行仲裁裁决或者仲裁调解书的，应自知道或者应当知道人民法院对该标的采取执行措施之日起三十日内提出。</w:t>
            </w:r>
          </w:p>
          <w:p w14:paraId="4605A847">
            <w:pPr>
              <w:spacing w:line="276" w:lineRule="auto"/>
              <w:ind w:firstLine="720" w:firstLineChars="3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被执行人申请不予执行公证债权文书，应当在执行通知书送达之日起十五日内提出书面申请；有公证员为本人、近亲属办理公证，或者办理与本人、近亲属有利害关系的公证的，或者公证员办理该项公证有贪污受贿、徇私舞弊行为，已经由生效刑事法律文书等确认的等情形，且执行程序尚未终结的，应当自知道或者应当知道有关事实之日起十五日内提出。</w:t>
            </w:r>
          </w:p>
          <w:p w14:paraId="077D6F11">
            <w:pPr>
              <w:spacing w:line="276"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为了方便您不予执行特定法律文书的申请，保护您的合法权利，请如实填写本表。</w:t>
            </w:r>
          </w:p>
          <w:p w14:paraId="522F52B2">
            <w:pPr>
              <w:spacing w:line="276"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3.申请不予执行时需向人民法院提交的材料：（1）提交证明您身份的材料，如身份证复印件、</w:t>
            </w:r>
            <w:r>
              <w:rPr>
                <w:rFonts w:hint="default" w:ascii="宋体" w:hAnsi="宋体" w:eastAsia="宋体" w:cs="宋体"/>
                <w:sz w:val="24"/>
                <w:szCs w:val="24"/>
                <w:lang w:val="en-US" w:eastAsia="zh-CN"/>
              </w:rPr>
              <w:t>营业执照复印件、法定代表人身份证明和负责人身份证明等；（2）生效法律文书副本；（3）相关证据材料</w:t>
            </w:r>
            <w:r>
              <w:rPr>
                <w:rFonts w:hint="eastAsia" w:ascii="宋体" w:hAnsi="宋体" w:eastAsia="宋体" w:cs="宋体"/>
                <w:sz w:val="24"/>
                <w:szCs w:val="24"/>
                <w:lang w:val="en-US" w:eastAsia="zh-CN"/>
              </w:rPr>
              <w:t>。</w:t>
            </w:r>
          </w:p>
          <w:p w14:paraId="2AA29EEC">
            <w:pPr>
              <w:spacing w:line="276" w:lineRule="auto"/>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本表所涉内容系针对不予执行申请专用，有些内容可能与您的具体申请无关，您认为与申请无关的项目可以填“无”或不填；对于本表中勾选项可以在对应项打“√”；您认为另有重要内容需要列明的，可以另附页填写。</w:t>
            </w:r>
          </w:p>
          <w:p w14:paraId="0DB85B5F">
            <w:pPr>
              <w:spacing w:line="276"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本表word电子版填写时，相关栏目可复制粘贴或扩容，但不得改变要素内容、格式设置。例如，多原告、多被告或多委托诉讼代理人等情况，可根据实际情况复制粘贴；需填写文字较多时，可根据实际对栏目进行扩容等。</w:t>
            </w:r>
          </w:p>
          <w:p w14:paraId="260F9A08">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★特别提示★</w:t>
            </w:r>
          </w:p>
          <w:p w14:paraId="59F4450D">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eastAsia="zh-CN"/>
              </w:rPr>
              <w:t>当事人、利害关系人、案外人应当遵守诚信原则如实认真填写表格。如果当事人、利害关系人、案外人违反民事诉讼法的规定，虚假诉讼、恶意诉讼、滥用诉权，人民法院将视违法情形依法追究责任。</w:t>
            </w:r>
          </w:p>
        </w:tc>
      </w:tr>
      <w:tr w14:paraId="3810B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4" w:type="dxa"/>
            <w:gridSpan w:val="2"/>
          </w:tcPr>
          <w:p w14:paraId="73CD9D42">
            <w:pPr>
              <w:suppressAutoHyphens/>
              <w:spacing w:line="276" w:lineRule="auto"/>
              <w:jc w:val="center"/>
              <w:rPr>
                <w:rFonts w:hint="eastAsia" w:asciiTheme="minorEastAsia" w:hAnsiTheme="minorEastAsia" w:eastAsiaTheme="minorEastAsia" w:cstheme="minorEastAsia"/>
                <w:sz w:val="20"/>
                <w:szCs w:val="20"/>
              </w:rPr>
            </w:pPr>
            <w:r>
              <w:rPr>
                <w:rFonts w:hint="eastAsia" w:ascii="方正小标宋简体" w:hAnsi="宋体" w:eastAsia="方正小标宋简体" w:cs="Times New Roman"/>
                <w:sz w:val="30"/>
                <w:szCs w:val="30"/>
                <w:lang w:bidi="ar"/>
              </w:rPr>
              <w:t>当事人信息</w:t>
            </w:r>
          </w:p>
        </w:tc>
      </w:tr>
      <w:tr w14:paraId="6F8D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075FFBA5">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申请人</w:t>
            </w:r>
            <w:r>
              <w:rPr>
                <w:rFonts w:hint="eastAsia" w:asciiTheme="minorEastAsia" w:hAnsiTheme="minorEastAsia" w:eastAsiaTheme="minorEastAsia" w:cstheme="minorEastAsia"/>
                <w:sz w:val="24"/>
                <w:szCs w:val="24"/>
              </w:rPr>
              <w:t>（自然人）</w:t>
            </w:r>
          </w:p>
        </w:tc>
        <w:tc>
          <w:tcPr>
            <w:tcW w:w="8571" w:type="dxa"/>
          </w:tcPr>
          <w:p w14:paraId="114E4977">
            <w:pPr>
              <w:spacing w:line="276" w:lineRule="auto"/>
              <w:jc w:val="left"/>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身份：被执行人</w:t>
            </w:r>
            <w:r>
              <w:rPr>
                <w:rFonts w:hint="eastAsia" w:asciiTheme="minorEastAsia" w:hAnsiTheme="minorEastAsia" w:cstheme="minorEastAsia"/>
                <w:sz w:val="24"/>
                <w:szCs w:val="24"/>
                <w:lang w:val="en-US" w:eastAsia="zh-CN"/>
              </w:rPr>
              <w:sym w:font="Wingdings 2" w:char="0052"/>
            </w:r>
            <w:r>
              <w:rPr>
                <w:rFonts w:hint="eastAsia" w:asciiTheme="minorEastAsia" w:hAnsiTheme="minorEastAsia" w:cstheme="minorEastAsia"/>
                <w:sz w:val="24"/>
                <w:szCs w:val="24"/>
                <w:lang w:val="en-US" w:eastAsia="zh-CN"/>
              </w:rPr>
              <w:t xml:space="preserve">  案外人</w:t>
            </w:r>
            <w:r>
              <w:rPr>
                <w:rFonts w:hint="eastAsia" w:asciiTheme="minorEastAsia" w:hAnsiTheme="minorEastAsia" w:cstheme="minorEastAsia"/>
                <w:sz w:val="24"/>
                <w:szCs w:val="24"/>
                <w:lang w:val="en-US" w:eastAsia="zh-CN"/>
              </w:rPr>
              <w:sym w:font="Wingdings 2" w:char="00A3"/>
            </w:r>
            <w:r>
              <w:rPr>
                <w:rFonts w:hint="eastAsia" w:asciiTheme="minorEastAsia" w:hAnsiTheme="minorEastAsia" w:cstheme="minorEastAsia"/>
                <w:sz w:val="24"/>
                <w:szCs w:val="24"/>
                <w:lang w:val="en-US" w:eastAsia="zh-CN"/>
              </w:rPr>
              <w:t xml:space="preserve">  其他</w:t>
            </w:r>
            <w:r>
              <w:rPr>
                <w:rFonts w:hint="eastAsia" w:asciiTheme="minorEastAsia" w:hAnsiTheme="minorEastAsia" w:cstheme="minorEastAsia"/>
                <w:sz w:val="24"/>
                <w:szCs w:val="24"/>
                <w:lang w:val="en-US" w:eastAsia="zh-CN"/>
              </w:rPr>
              <w:sym w:font="Wingdings 2" w:char="00A3"/>
            </w:r>
            <w:r>
              <w:rPr>
                <w:rFonts w:hint="eastAsia" w:asciiTheme="minorEastAsia" w:hAnsiTheme="minorEastAsia" w:cstheme="minorEastAsia"/>
                <w:sz w:val="24"/>
                <w:szCs w:val="24"/>
                <w:lang w:val="en-US" w:eastAsia="zh-CN"/>
              </w:rPr>
              <w:t>__________</w:t>
            </w:r>
          </w:p>
          <w:p w14:paraId="7C300792">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姓名</w:t>
            </w:r>
            <w:r>
              <w:rPr>
                <w:rFonts w:hint="eastAsia" w:asciiTheme="minorEastAsia" w:hAnsiTheme="minorEastAsia" w:eastAsiaTheme="minorEastAsia" w:cstheme="minorEastAsia"/>
                <w:sz w:val="24"/>
                <w:szCs w:val="24"/>
              </w:rPr>
              <w:t>：</w:t>
            </w:r>
            <w:r>
              <w:rPr>
                <w:rFonts w:hint="eastAsia" w:ascii="楷体" w:hAnsi="楷体" w:eastAsia="楷体" w:cs="楷体"/>
                <w:sz w:val="24"/>
                <w:szCs w:val="24"/>
                <w:lang w:val="en-US" w:eastAsia="zh-CN"/>
              </w:rPr>
              <w:t>孙××</w:t>
            </w:r>
          </w:p>
          <w:p w14:paraId="14C18CF9">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性别：男</w:t>
            </w:r>
            <w:r>
              <w:rPr>
                <w:rFonts w:hint="eastAsia" w:asciiTheme="minorEastAsia" w:hAnsiTheme="minorEastAsia" w:eastAsiaTheme="minorEastAsia" w:cstheme="minorEastAsia"/>
                <w:sz w:val="24"/>
                <w:szCs w:val="24"/>
                <w:lang w:val="en-US" w:eastAsia="zh-CN"/>
              </w:rPr>
              <w:sym w:font="Wingdings 2" w:char="0052"/>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女</w:t>
            </w:r>
            <w:r>
              <w:rPr>
                <w:rFonts w:hint="eastAsia" w:asciiTheme="minorEastAsia" w:hAnsiTheme="minorEastAsia" w:eastAsiaTheme="minorEastAsia" w:cstheme="minorEastAsia"/>
                <w:sz w:val="24"/>
                <w:szCs w:val="24"/>
                <w:lang w:val="en-US" w:eastAsia="zh-CN"/>
              </w:rPr>
              <w:sym w:font="Wingdings 2" w:char="00A3"/>
            </w:r>
          </w:p>
          <w:p w14:paraId="084A0924">
            <w:pPr>
              <w:spacing w:line="276" w:lineRule="auto"/>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出生日期</w:t>
            </w:r>
            <w:r>
              <w:rPr>
                <w:rFonts w:hint="eastAsia" w:ascii="楷体" w:hAnsi="楷体" w:eastAsia="楷体" w:cs="楷体"/>
                <w:sz w:val="24"/>
                <w:szCs w:val="24"/>
                <w:lang w:val="en-US" w:eastAsia="zh-CN"/>
              </w:rPr>
              <w:t>：1980年1月1日</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民族</w:t>
            </w:r>
            <w:r>
              <w:rPr>
                <w:rFonts w:hint="eastAsia" w:asciiTheme="minorEastAsia" w:hAnsiTheme="minorEastAsia" w:cstheme="minorEastAsia"/>
                <w:sz w:val="24"/>
                <w:szCs w:val="24"/>
                <w:lang w:eastAsia="zh-CN"/>
              </w:rPr>
              <w:t>：</w:t>
            </w:r>
            <w:r>
              <w:rPr>
                <w:rFonts w:hint="eastAsia" w:ascii="楷体" w:hAnsi="楷体" w:eastAsia="楷体" w:cs="楷体"/>
                <w:sz w:val="24"/>
                <w:szCs w:val="24"/>
                <w:lang w:val="en-US" w:eastAsia="zh-CN"/>
              </w:rPr>
              <w:t>汉族</w:t>
            </w:r>
          </w:p>
          <w:p w14:paraId="0760D40C">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工作单位：</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职务：</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联系电话</w:t>
            </w:r>
            <w:r>
              <w:rPr>
                <w:rFonts w:hint="eastAsia" w:asciiTheme="minorEastAsia" w:hAnsiTheme="minorEastAsia" w:cstheme="minorEastAsia"/>
                <w:sz w:val="24"/>
                <w:szCs w:val="24"/>
                <w:lang w:eastAsia="zh-CN"/>
              </w:rPr>
              <w:t>：</w:t>
            </w:r>
            <w:r>
              <w:rPr>
                <w:rFonts w:hint="eastAsia" w:ascii="楷体" w:hAnsi="楷体" w:eastAsia="楷体" w:cs="楷体"/>
                <w:sz w:val="24"/>
                <w:szCs w:val="24"/>
                <w:lang w:val="en-US" w:eastAsia="zh-CN"/>
              </w:rPr>
              <w:t>×××××××××××</w:t>
            </w:r>
          </w:p>
          <w:p w14:paraId="4624F55A">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住所地（</w:t>
            </w:r>
            <w:r>
              <w:rPr>
                <w:rFonts w:hint="eastAsia" w:asciiTheme="minorEastAsia" w:hAnsiTheme="minorEastAsia" w:eastAsiaTheme="minorEastAsia" w:cstheme="minorEastAsia"/>
                <w:sz w:val="24"/>
                <w:szCs w:val="24"/>
                <w:lang w:eastAsia="zh-CN"/>
              </w:rPr>
              <w:t>户籍所在地</w:t>
            </w:r>
            <w:r>
              <w:rPr>
                <w:rFonts w:hint="eastAsia" w:asciiTheme="minorEastAsia" w:hAnsiTheme="minorEastAsia" w:eastAsiaTheme="minorEastAsia" w:cstheme="minorEastAsia"/>
                <w:sz w:val="24"/>
                <w:szCs w:val="24"/>
              </w:rPr>
              <w:t>）：</w:t>
            </w:r>
          </w:p>
          <w:p w14:paraId="7D8D93B3">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经常居住地：</w:t>
            </w:r>
            <w:r>
              <w:rPr>
                <w:rFonts w:hint="eastAsia" w:ascii="楷体" w:hAnsi="楷体" w:eastAsia="楷体" w:cs="楷体"/>
                <w:sz w:val="24"/>
                <w:szCs w:val="24"/>
                <w:lang w:val="en-US" w:eastAsia="zh-CN"/>
              </w:rPr>
              <w:t>北京市朝阳区××路××幢×单元××室</w:t>
            </w:r>
          </w:p>
          <w:p w14:paraId="2981D4BD">
            <w:pPr>
              <w:spacing w:line="276"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证件类型：</w:t>
            </w:r>
            <w:r>
              <w:rPr>
                <w:rFonts w:hint="eastAsia" w:ascii="楷体" w:hAnsi="楷体" w:eastAsia="楷体" w:cs="楷体"/>
                <w:sz w:val="24"/>
                <w:szCs w:val="24"/>
                <w:lang w:val="en-US" w:eastAsia="zh-CN"/>
              </w:rPr>
              <w:t>身份证</w:t>
            </w:r>
          </w:p>
          <w:p w14:paraId="371F4B14">
            <w:pPr>
              <w:spacing w:line="276" w:lineRule="auto"/>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证件号码：</w:t>
            </w:r>
            <w:r>
              <w:rPr>
                <w:rFonts w:hint="eastAsia" w:ascii="楷体" w:hAnsi="楷体" w:eastAsia="楷体" w:cs="楷体"/>
                <w:sz w:val="24"/>
                <w:szCs w:val="24"/>
                <w:lang w:val="en-US" w:eastAsia="zh-CN"/>
              </w:rPr>
              <w:t>××××××××××××××××××</w:t>
            </w:r>
          </w:p>
        </w:tc>
      </w:tr>
      <w:tr w14:paraId="0452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501B2FF5">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申请</w:t>
            </w:r>
            <w:r>
              <w:rPr>
                <w:rFonts w:hint="eastAsia" w:asciiTheme="minorEastAsia" w:hAnsiTheme="minorEastAsia" w:eastAsiaTheme="minorEastAsia" w:cstheme="minorEastAsia"/>
                <w:sz w:val="24"/>
                <w:szCs w:val="24"/>
                <w:lang w:eastAsia="zh-CN"/>
              </w:rPr>
              <w:t>人（法人、非法人组织）</w:t>
            </w:r>
          </w:p>
        </w:tc>
        <w:tc>
          <w:tcPr>
            <w:tcW w:w="8571" w:type="dxa"/>
          </w:tcPr>
          <w:p w14:paraId="2DF146C2">
            <w:pPr>
              <w:spacing w:line="276" w:lineRule="auto"/>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身份：被执行人</w:t>
            </w:r>
            <w:r>
              <w:rPr>
                <w:rFonts w:hint="eastAsia" w:asciiTheme="minorEastAsia" w:hAnsiTheme="minorEastAsia" w:eastAsiaTheme="minorEastAsia" w:cstheme="minorEastAsia"/>
                <w:sz w:val="24"/>
                <w:szCs w:val="24"/>
                <w:lang w:val="en-US" w:eastAsia="zh-CN"/>
              </w:rPr>
              <w:sym w:font="Wingdings 2" w:char="0052"/>
            </w:r>
            <w:r>
              <w:rPr>
                <w:rFonts w:hint="eastAsia" w:asciiTheme="minorEastAsia" w:hAnsiTheme="minorEastAsia" w:eastAsiaTheme="minorEastAsia" w:cstheme="minorEastAsia"/>
                <w:sz w:val="24"/>
                <w:szCs w:val="24"/>
                <w:lang w:val="en-US" w:eastAsia="zh-CN"/>
              </w:rPr>
              <w:t xml:space="preserve">  案外人</w:t>
            </w:r>
            <w:r>
              <w:rPr>
                <w:rFonts w:hint="eastAsia" w:asciiTheme="minorEastAsia" w:hAnsiTheme="minorEastAsia" w:eastAsiaTheme="minorEastAsia" w:cstheme="minorEastAsia"/>
                <w:sz w:val="24"/>
                <w:szCs w:val="24"/>
                <w:lang w:val="en-US" w:eastAsia="zh-CN"/>
              </w:rPr>
              <w:sym w:font="Wingdings 2" w:char="00A3"/>
            </w:r>
            <w:r>
              <w:rPr>
                <w:rFonts w:hint="eastAsia" w:asciiTheme="minorEastAsia" w:hAnsiTheme="minorEastAsia" w:eastAsiaTheme="minorEastAsia" w:cstheme="minorEastAsia"/>
                <w:sz w:val="24"/>
                <w:szCs w:val="24"/>
                <w:lang w:val="en-US" w:eastAsia="zh-CN"/>
              </w:rPr>
              <w:t xml:space="preserve">  其他</w:t>
            </w:r>
            <w:r>
              <w:rPr>
                <w:rFonts w:hint="eastAsia" w:asciiTheme="minorEastAsia" w:hAnsiTheme="minorEastAsia" w:eastAsiaTheme="minorEastAsia" w:cstheme="minorEastAsia"/>
                <w:sz w:val="24"/>
                <w:szCs w:val="24"/>
                <w:lang w:val="en-US" w:eastAsia="zh-CN"/>
              </w:rPr>
              <w:sym w:font="Wingdings 2" w:char="00A3"/>
            </w:r>
            <w:r>
              <w:rPr>
                <w:rFonts w:hint="eastAsia" w:asciiTheme="minorEastAsia" w:hAnsiTheme="minorEastAsia" w:cstheme="minorEastAsia"/>
                <w:sz w:val="24"/>
                <w:szCs w:val="24"/>
                <w:lang w:val="en-US" w:eastAsia="zh-CN"/>
              </w:rPr>
              <w:t>__________</w:t>
            </w:r>
          </w:p>
          <w:p w14:paraId="2C0129EF">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r>
              <w:rPr>
                <w:rFonts w:hint="eastAsia" w:ascii="楷体" w:hAnsi="楷体" w:eastAsia="楷体" w:cs="楷体"/>
                <w:sz w:val="24"/>
                <w:szCs w:val="24"/>
                <w:lang w:val="en-US" w:eastAsia="zh-CN"/>
              </w:rPr>
              <w:t>北京市××××有限公司</w:t>
            </w:r>
          </w:p>
          <w:p w14:paraId="5E6F3764">
            <w:pPr>
              <w:spacing w:line="276" w:lineRule="auto"/>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住所地（主要办事机构所在地）：</w:t>
            </w:r>
            <w:r>
              <w:rPr>
                <w:rFonts w:hint="eastAsia" w:ascii="楷体" w:hAnsi="楷体" w:eastAsia="楷体" w:cs="楷体"/>
                <w:sz w:val="24"/>
                <w:szCs w:val="24"/>
                <w:lang w:val="en-US" w:eastAsia="zh-CN"/>
              </w:rPr>
              <w:t>北京市朝阳区××路××号</w:t>
            </w:r>
          </w:p>
          <w:p w14:paraId="35D7406B">
            <w:pPr>
              <w:spacing w:line="276" w:lineRule="auto"/>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注册地/登记地：</w:t>
            </w:r>
            <w:r>
              <w:rPr>
                <w:rFonts w:hint="eastAsia" w:ascii="楷体" w:hAnsi="楷体" w:eastAsia="楷体" w:cs="楷体"/>
                <w:sz w:val="24"/>
                <w:szCs w:val="24"/>
                <w:lang w:val="en-US" w:eastAsia="zh-CN"/>
              </w:rPr>
              <w:t>北京市朝阳区</w:t>
            </w:r>
          </w:p>
          <w:p w14:paraId="339A48FD">
            <w:pPr>
              <w:spacing w:line="276" w:lineRule="auto"/>
              <w:jc w:val="left"/>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法定代表人/负责人：</w:t>
            </w:r>
            <w:r>
              <w:rPr>
                <w:rFonts w:hint="eastAsia" w:ascii="楷体" w:hAnsi="楷体" w:eastAsia="楷体" w:cs="楷体"/>
                <w:sz w:val="24"/>
                <w:szCs w:val="24"/>
                <w:lang w:val="en-US" w:eastAsia="zh-CN"/>
              </w:rPr>
              <w:t>孙××</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职务：</w:t>
            </w:r>
            <w:r>
              <w:rPr>
                <w:rFonts w:hint="eastAsia" w:ascii="楷体" w:hAnsi="楷体" w:eastAsia="楷体" w:cs="楷体"/>
                <w:sz w:val="24"/>
                <w:szCs w:val="24"/>
                <w:lang w:val="en-US" w:eastAsia="zh-CN"/>
              </w:rPr>
              <w:t>总经理</w:t>
            </w:r>
          </w:p>
          <w:p w14:paraId="2688C068">
            <w:pPr>
              <w:spacing w:line="276" w:lineRule="auto"/>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联系电话：</w:t>
            </w:r>
            <w:r>
              <w:rPr>
                <w:rFonts w:hint="eastAsia" w:ascii="楷体" w:hAnsi="楷体" w:eastAsia="楷体" w:cs="楷体"/>
                <w:sz w:val="24"/>
                <w:szCs w:val="24"/>
                <w:lang w:val="en-US" w:eastAsia="zh-CN"/>
              </w:rPr>
              <w:t>×××××××××××</w:t>
            </w:r>
          </w:p>
          <w:p w14:paraId="44837864">
            <w:pPr>
              <w:spacing w:line="276" w:lineRule="auto"/>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统一社会信用代码：</w:t>
            </w:r>
            <w:r>
              <w:rPr>
                <w:rFonts w:hint="eastAsia" w:ascii="楷体" w:hAnsi="楷体" w:eastAsia="楷体" w:cs="楷体"/>
                <w:sz w:val="24"/>
                <w:szCs w:val="24"/>
                <w:lang w:val="en-US" w:eastAsia="zh-CN"/>
              </w:rPr>
              <w:t>××××××××××××××××××</w:t>
            </w:r>
          </w:p>
          <w:p w14:paraId="1B458895">
            <w:pPr>
              <w:spacing w:line="276" w:lineRule="auto"/>
              <w:jc w:val="left"/>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类型：有限责任公司</w:t>
            </w:r>
            <w:r>
              <w:rPr>
                <w:rFonts w:hint="default" w:asciiTheme="minorEastAsia" w:hAnsiTheme="minorEastAsia" w:cstheme="minorEastAsia"/>
                <w:sz w:val="24"/>
                <w:szCs w:val="24"/>
                <w:lang w:val="en-US" w:eastAsia="zh-CN"/>
              </w:rPr>
              <w:sym w:font="Wingdings 2" w:char="00A3"/>
            </w:r>
            <w:r>
              <w:rPr>
                <w:rFonts w:hint="eastAsia" w:asciiTheme="minorEastAsia" w:hAnsiTheme="minorEastAsia" w:cstheme="minorEastAsia"/>
                <w:sz w:val="24"/>
                <w:szCs w:val="24"/>
                <w:lang w:val="en-US" w:eastAsia="zh-CN"/>
              </w:rPr>
              <w:t xml:space="preserve">  </w:t>
            </w:r>
            <w:r>
              <w:rPr>
                <w:rFonts w:hint="default" w:asciiTheme="minorEastAsia" w:hAnsiTheme="minorEastAsia" w:cstheme="minorEastAsia"/>
                <w:sz w:val="24"/>
                <w:szCs w:val="24"/>
                <w:lang w:val="en-US" w:eastAsia="zh-CN"/>
              </w:rPr>
              <w:t>股份有限公司</w:t>
            </w:r>
            <w:r>
              <w:rPr>
                <w:rFonts w:hint="default" w:asciiTheme="minorEastAsia" w:hAnsiTheme="minorEastAsia" w:cstheme="minorEastAsia"/>
                <w:sz w:val="24"/>
                <w:szCs w:val="24"/>
                <w:lang w:val="en-US" w:eastAsia="zh-CN"/>
              </w:rPr>
              <w:sym w:font="Wingdings 2" w:char="00A3"/>
            </w:r>
            <w:r>
              <w:rPr>
                <w:rFonts w:hint="eastAsia" w:asciiTheme="minorEastAsia" w:hAnsiTheme="minorEastAsia" w:cstheme="minorEastAsia"/>
                <w:sz w:val="24"/>
                <w:szCs w:val="24"/>
                <w:lang w:val="en-US" w:eastAsia="zh-CN"/>
              </w:rPr>
              <w:t xml:space="preserve">  </w:t>
            </w:r>
            <w:r>
              <w:rPr>
                <w:rFonts w:hint="default" w:asciiTheme="minorEastAsia" w:hAnsiTheme="minorEastAsia" w:cstheme="minorEastAsia"/>
                <w:sz w:val="24"/>
                <w:szCs w:val="24"/>
                <w:lang w:val="en-US" w:eastAsia="zh-CN"/>
              </w:rPr>
              <w:t>其他企业法人</w:t>
            </w:r>
            <w:r>
              <w:rPr>
                <w:rFonts w:hint="default" w:asciiTheme="minorEastAsia" w:hAnsiTheme="minorEastAsia" w:cstheme="minorEastAsia"/>
                <w:sz w:val="24"/>
                <w:szCs w:val="24"/>
                <w:lang w:val="en-US" w:eastAsia="zh-CN"/>
              </w:rPr>
              <w:sym w:font="Wingdings 2" w:char="00A3"/>
            </w:r>
          </w:p>
          <w:p w14:paraId="78E7A17D">
            <w:pPr>
              <w:spacing w:line="276" w:lineRule="auto"/>
              <w:ind w:firstLine="720" w:firstLineChars="300"/>
              <w:jc w:val="left"/>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事业单位</w:t>
            </w:r>
            <w:r>
              <w:rPr>
                <w:rFonts w:hint="default" w:asciiTheme="minorEastAsia" w:hAnsiTheme="minorEastAsia" w:cstheme="minorEastAsia"/>
                <w:sz w:val="24"/>
                <w:szCs w:val="24"/>
                <w:lang w:val="en-US" w:eastAsia="zh-CN"/>
              </w:rPr>
              <w:sym w:font="Wingdings 2" w:char="00A3"/>
            </w:r>
            <w:r>
              <w:rPr>
                <w:rFonts w:hint="eastAsia" w:asciiTheme="minorEastAsia" w:hAnsiTheme="minorEastAsia" w:cstheme="minorEastAsia"/>
                <w:sz w:val="24"/>
                <w:szCs w:val="24"/>
                <w:lang w:val="en-US" w:eastAsia="zh-CN"/>
              </w:rPr>
              <w:t xml:space="preserve">  </w:t>
            </w:r>
            <w:r>
              <w:rPr>
                <w:rFonts w:hint="default" w:asciiTheme="minorEastAsia" w:hAnsiTheme="minorEastAsia" w:cstheme="minorEastAsia"/>
                <w:sz w:val="24"/>
                <w:szCs w:val="24"/>
                <w:lang w:val="en-US" w:eastAsia="zh-CN"/>
              </w:rPr>
              <w:t>社会团体</w:t>
            </w:r>
            <w:r>
              <w:rPr>
                <w:rFonts w:hint="default" w:asciiTheme="minorEastAsia" w:hAnsiTheme="minorEastAsia" w:cstheme="minorEastAsia"/>
                <w:sz w:val="24"/>
                <w:szCs w:val="24"/>
                <w:lang w:val="en-US" w:eastAsia="zh-CN"/>
              </w:rPr>
              <w:sym w:font="Wingdings 2" w:char="00A3"/>
            </w:r>
            <w:r>
              <w:rPr>
                <w:rFonts w:hint="eastAsia" w:asciiTheme="minorEastAsia" w:hAnsiTheme="minorEastAsia" w:cstheme="minorEastAsia"/>
                <w:sz w:val="24"/>
                <w:szCs w:val="24"/>
                <w:lang w:val="en-US" w:eastAsia="zh-CN"/>
              </w:rPr>
              <w:t xml:space="preserve">  </w:t>
            </w:r>
            <w:r>
              <w:rPr>
                <w:rFonts w:hint="default" w:asciiTheme="minorEastAsia" w:hAnsiTheme="minorEastAsia" w:cstheme="minorEastAsia"/>
                <w:sz w:val="24"/>
                <w:szCs w:val="24"/>
                <w:lang w:val="en-US" w:eastAsia="zh-CN"/>
              </w:rPr>
              <w:t>基金会</w:t>
            </w:r>
            <w:r>
              <w:rPr>
                <w:rFonts w:hint="default" w:asciiTheme="minorEastAsia" w:hAnsiTheme="minorEastAsia" w:cstheme="minorEastAsia"/>
                <w:sz w:val="24"/>
                <w:szCs w:val="24"/>
                <w:lang w:val="en-US" w:eastAsia="zh-CN"/>
              </w:rPr>
              <w:sym w:font="Wingdings 2" w:char="00A3"/>
            </w:r>
            <w:r>
              <w:rPr>
                <w:rFonts w:hint="eastAsia" w:asciiTheme="minorEastAsia" w:hAnsiTheme="minorEastAsia" w:cstheme="minorEastAsia"/>
                <w:sz w:val="24"/>
                <w:szCs w:val="24"/>
                <w:lang w:val="en-US" w:eastAsia="zh-CN"/>
              </w:rPr>
              <w:t xml:space="preserve">  </w:t>
            </w:r>
            <w:r>
              <w:rPr>
                <w:rFonts w:hint="default" w:asciiTheme="minorEastAsia" w:hAnsiTheme="minorEastAsia" w:cstheme="minorEastAsia"/>
                <w:sz w:val="24"/>
                <w:szCs w:val="24"/>
                <w:lang w:val="en-US" w:eastAsia="zh-CN"/>
              </w:rPr>
              <w:t>社会服务机构</w:t>
            </w:r>
            <w:r>
              <w:rPr>
                <w:rFonts w:hint="default" w:asciiTheme="minorEastAsia" w:hAnsiTheme="minorEastAsia" w:cstheme="minorEastAsia"/>
                <w:sz w:val="24"/>
                <w:szCs w:val="24"/>
                <w:lang w:val="en-US" w:eastAsia="zh-CN"/>
              </w:rPr>
              <w:sym w:font="Wingdings 2" w:char="00A3"/>
            </w:r>
          </w:p>
          <w:p w14:paraId="5ABD4003">
            <w:pPr>
              <w:spacing w:line="276" w:lineRule="auto"/>
              <w:ind w:firstLine="720" w:firstLineChars="300"/>
              <w:jc w:val="left"/>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机关法人</w:t>
            </w:r>
            <w:r>
              <w:rPr>
                <w:rFonts w:hint="default" w:asciiTheme="minorEastAsia" w:hAnsiTheme="minorEastAsia" w:cstheme="minorEastAsia"/>
                <w:sz w:val="24"/>
                <w:szCs w:val="24"/>
                <w:lang w:val="en-US" w:eastAsia="zh-CN"/>
              </w:rPr>
              <w:sym w:font="Wingdings 2" w:char="00A3"/>
            </w:r>
            <w:r>
              <w:rPr>
                <w:rFonts w:hint="eastAsia" w:asciiTheme="minorEastAsia" w:hAnsiTheme="minorEastAsia" w:cstheme="minorEastAsia"/>
                <w:sz w:val="24"/>
                <w:szCs w:val="24"/>
                <w:lang w:val="en-US" w:eastAsia="zh-CN"/>
              </w:rPr>
              <w:t xml:space="preserve">  </w:t>
            </w:r>
            <w:r>
              <w:rPr>
                <w:rFonts w:hint="default" w:asciiTheme="minorEastAsia" w:hAnsiTheme="minorEastAsia" w:cstheme="minorEastAsia"/>
                <w:sz w:val="24"/>
                <w:szCs w:val="24"/>
                <w:lang w:val="en-US" w:eastAsia="zh-CN"/>
              </w:rPr>
              <w:t>农村集体经济组织法人</w:t>
            </w:r>
            <w:r>
              <w:rPr>
                <w:rFonts w:hint="default" w:asciiTheme="minorEastAsia" w:hAnsiTheme="minorEastAsia" w:cstheme="minorEastAsia"/>
                <w:sz w:val="24"/>
                <w:szCs w:val="24"/>
                <w:lang w:val="en-US" w:eastAsia="zh-CN"/>
              </w:rPr>
              <w:sym w:font="Wingdings 2" w:char="00A3"/>
            </w:r>
          </w:p>
          <w:p w14:paraId="3165F0EF">
            <w:pPr>
              <w:spacing w:line="276" w:lineRule="auto"/>
              <w:ind w:firstLine="720" w:firstLineChars="300"/>
              <w:jc w:val="left"/>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城镇农村的合作经济组织法人</w:t>
            </w:r>
            <w:r>
              <w:rPr>
                <w:rFonts w:hint="default" w:asciiTheme="minorEastAsia" w:hAnsiTheme="minorEastAsia" w:cstheme="minorEastAsia"/>
                <w:sz w:val="24"/>
                <w:szCs w:val="24"/>
                <w:lang w:val="en-US" w:eastAsia="zh-CN"/>
              </w:rPr>
              <w:sym w:font="Wingdings 2" w:char="00A3"/>
            </w:r>
            <w:r>
              <w:rPr>
                <w:rFonts w:hint="eastAsia" w:asciiTheme="minorEastAsia" w:hAnsiTheme="minorEastAsia" w:cstheme="minorEastAsia"/>
                <w:sz w:val="24"/>
                <w:szCs w:val="24"/>
                <w:lang w:val="en-US" w:eastAsia="zh-CN"/>
              </w:rPr>
              <w:t xml:space="preserve">  </w:t>
            </w:r>
            <w:r>
              <w:rPr>
                <w:rFonts w:hint="default" w:asciiTheme="minorEastAsia" w:hAnsiTheme="minorEastAsia" w:cstheme="minorEastAsia"/>
                <w:sz w:val="24"/>
                <w:szCs w:val="24"/>
                <w:lang w:val="en-US" w:eastAsia="zh-CN"/>
              </w:rPr>
              <w:t>基层群众性自治组织法人</w:t>
            </w:r>
            <w:r>
              <w:rPr>
                <w:rFonts w:hint="default" w:asciiTheme="minorEastAsia" w:hAnsiTheme="minorEastAsia" w:cstheme="minorEastAsia"/>
                <w:sz w:val="24"/>
                <w:szCs w:val="24"/>
                <w:lang w:val="en-US" w:eastAsia="zh-CN"/>
              </w:rPr>
              <w:sym w:font="Wingdings 2" w:char="00A3"/>
            </w:r>
          </w:p>
          <w:p w14:paraId="1E07138C">
            <w:pPr>
              <w:spacing w:line="276" w:lineRule="auto"/>
              <w:ind w:firstLine="720" w:firstLineChars="300"/>
              <w:jc w:val="left"/>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个人独资企业</w:t>
            </w:r>
            <w:r>
              <w:rPr>
                <w:rFonts w:hint="default" w:asciiTheme="minorEastAsia" w:hAnsiTheme="minorEastAsia" w:cstheme="minorEastAsia"/>
                <w:sz w:val="24"/>
                <w:szCs w:val="24"/>
                <w:lang w:val="en-US" w:eastAsia="zh-CN"/>
              </w:rPr>
              <w:sym w:font="Wingdings 2" w:char="00A3"/>
            </w:r>
            <w:r>
              <w:rPr>
                <w:rFonts w:hint="eastAsia" w:asciiTheme="minorEastAsia" w:hAnsiTheme="minorEastAsia" w:cstheme="minorEastAsia"/>
                <w:sz w:val="24"/>
                <w:szCs w:val="24"/>
                <w:lang w:val="en-US" w:eastAsia="zh-CN"/>
              </w:rPr>
              <w:t xml:space="preserve">  </w:t>
            </w:r>
            <w:r>
              <w:rPr>
                <w:rFonts w:hint="default" w:asciiTheme="minorEastAsia" w:hAnsiTheme="minorEastAsia" w:cstheme="minorEastAsia"/>
                <w:sz w:val="24"/>
                <w:szCs w:val="24"/>
                <w:lang w:val="en-US" w:eastAsia="zh-CN"/>
              </w:rPr>
              <w:t>合伙企业</w:t>
            </w:r>
            <w:r>
              <w:rPr>
                <w:rFonts w:hint="default" w:asciiTheme="minorEastAsia" w:hAnsiTheme="minorEastAsia" w:cstheme="minorEastAsia"/>
                <w:sz w:val="24"/>
                <w:szCs w:val="24"/>
                <w:lang w:val="en-US" w:eastAsia="zh-CN"/>
              </w:rPr>
              <w:sym w:font="Wingdings 2" w:char="00A3"/>
            </w:r>
            <w:r>
              <w:rPr>
                <w:rFonts w:hint="default" w:asciiTheme="minorEastAsia" w:hAnsiTheme="minorEastAsia" w:cstheme="minorEastAsia"/>
                <w:sz w:val="24"/>
                <w:szCs w:val="24"/>
                <w:lang w:val="en-US" w:eastAsia="zh-CN"/>
              </w:rPr>
              <w:t xml:space="preserve">  不具有法人资格的专业服务机构</w:t>
            </w:r>
            <w:r>
              <w:rPr>
                <w:rFonts w:hint="default" w:asciiTheme="minorEastAsia" w:hAnsiTheme="minorEastAsia" w:cstheme="minorEastAsia"/>
                <w:sz w:val="24"/>
                <w:szCs w:val="24"/>
                <w:lang w:val="en-US" w:eastAsia="zh-CN"/>
              </w:rPr>
              <w:sym w:font="Wingdings 2" w:char="00A3"/>
            </w:r>
          </w:p>
          <w:p w14:paraId="3687F0FE">
            <w:pPr>
              <w:spacing w:line="276" w:lineRule="auto"/>
              <w:jc w:val="left"/>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所有制性质：国有</w:t>
            </w:r>
            <w:r>
              <w:rPr>
                <w:rFonts w:hint="default" w:asciiTheme="minorEastAsia" w:hAnsiTheme="minorEastAsia" w:cstheme="minorEastAsia"/>
                <w:sz w:val="24"/>
                <w:szCs w:val="24"/>
                <w:lang w:val="en-US" w:eastAsia="zh-CN"/>
              </w:rPr>
              <w:sym w:font="Wingdings 2" w:char="00A3"/>
            </w:r>
            <w:r>
              <w:rPr>
                <w:rFonts w:hint="default" w:asciiTheme="minorEastAsia" w:hAnsiTheme="minorEastAsia" w:cstheme="minorEastAsia"/>
                <w:sz w:val="24"/>
                <w:szCs w:val="24"/>
                <w:lang w:val="en-US" w:eastAsia="zh-CN"/>
              </w:rPr>
              <w:t>（控股</w:t>
            </w:r>
            <w:r>
              <w:rPr>
                <w:rFonts w:hint="default" w:asciiTheme="minorEastAsia" w:hAnsiTheme="minorEastAsia" w:cstheme="minorEastAsia"/>
                <w:sz w:val="24"/>
                <w:szCs w:val="24"/>
                <w:lang w:val="en-US" w:eastAsia="zh-CN"/>
              </w:rPr>
              <w:sym w:font="Wingdings 2" w:char="00A3"/>
            </w:r>
            <w:r>
              <w:rPr>
                <w:rFonts w:hint="eastAsia" w:asciiTheme="minorEastAsia" w:hAnsiTheme="minorEastAsia" w:cstheme="minorEastAsia"/>
                <w:sz w:val="24"/>
                <w:szCs w:val="24"/>
                <w:lang w:val="en-US" w:eastAsia="zh-CN"/>
              </w:rPr>
              <w:t xml:space="preserve">  </w:t>
            </w:r>
            <w:r>
              <w:rPr>
                <w:rFonts w:hint="default" w:asciiTheme="minorEastAsia" w:hAnsiTheme="minorEastAsia" w:cstheme="minorEastAsia"/>
                <w:sz w:val="24"/>
                <w:szCs w:val="24"/>
                <w:lang w:val="en-US" w:eastAsia="zh-CN"/>
              </w:rPr>
              <w:t>参股</w:t>
            </w:r>
            <w:r>
              <w:rPr>
                <w:rFonts w:hint="default" w:asciiTheme="minorEastAsia" w:hAnsiTheme="minorEastAsia" w:cstheme="minorEastAsia"/>
                <w:sz w:val="24"/>
                <w:szCs w:val="24"/>
                <w:lang w:val="en-US" w:eastAsia="zh-CN"/>
              </w:rPr>
              <w:sym w:font="Wingdings 2" w:char="00A3"/>
            </w:r>
            <w:r>
              <w:rPr>
                <w:rFonts w:hint="default" w:asciiTheme="minorEastAsia" w:hAnsiTheme="minorEastAsia" w:cstheme="minorEastAsia"/>
                <w:sz w:val="24"/>
                <w:szCs w:val="24"/>
                <w:lang w:val="en-US" w:eastAsia="zh-CN"/>
              </w:rPr>
              <w:t>）</w:t>
            </w:r>
            <w:r>
              <w:rPr>
                <w:rFonts w:hint="eastAsia" w:asciiTheme="minorEastAsia" w:hAnsiTheme="minorEastAsia" w:cstheme="minorEastAsia"/>
                <w:sz w:val="24"/>
                <w:szCs w:val="24"/>
                <w:lang w:val="en-US" w:eastAsia="zh-CN"/>
              </w:rPr>
              <w:t xml:space="preserve">  </w:t>
            </w:r>
            <w:r>
              <w:rPr>
                <w:rFonts w:hint="default" w:asciiTheme="minorEastAsia" w:hAnsiTheme="minorEastAsia" w:cstheme="minorEastAsia"/>
                <w:sz w:val="24"/>
                <w:szCs w:val="24"/>
                <w:lang w:val="en-US" w:eastAsia="zh-CN"/>
              </w:rPr>
              <w:t>民营</w:t>
            </w:r>
            <w:r>
              <w:rPr>
                <w:rFonts w:hint="default" w:asciiTheme="minorEastAsia" w:hAnsiTheme="minorEastAsia" w:cstheme="minorEastAsia"/>
                <w:sz w:val="24"/>
                <w:szCs w:val="24"/>
                <w:lang w:val="en-US" w:eastAsia="zh-CN"/>
              </w:rPr>
              <w:sym w:font="Wingdings 2" w:char="00A3"/>
            </w:r>
            <w:r>
              <w:rPr>
                <w:rFonts w:hint="eastAsia" w:asciiTheme="minorEastAsia" w:hAnsiTheme="minorEastAsia" w:cstheme="minorEastAsia"/>
                <w:sz w:val="24"/>
                <w:szCs w:val="24"/>
                <w:lang w:val="en-US" w:eastAsia="zh-CN"/>
              </w:rPr>
              <w:t xml:space="preserve">  </w:t>
            </w:r>
            <w:r>
              <w:rPr>
                <w:rFonts w:hint="default" w:asciiTheme="minorEastAsia" w:hAnsiTheme="minorEastAsia" w:cstheme="minorEastAsia"/>
                <w:sz w:val="24"/>
                <w:szCs w:val="24"/>
                <w:lang w:val="en-US" w:eastAsia="zh-CN"/>
              </w:rPr>
              <w:t>其他</w:t>
            </w:r>
            <w:r>
              <w:rPr>
                <w:rFonts w:hint="eastAsia" w:asciiTheme="minorEastAsia" w:hAnsiTheme="minorEastAsia" w:cstheme="minorEastAsia"/>
                <w:sz w:val="24"/>
                <w:szCs w:val="24"/>
                <w:lang w:val="en-US" w:eastAsia="zh-CN"/>
              </w:rPr>
              <w:t>__________</w:t>
            </w:r>
          </w:p>
        </w:tc>
      </w:tr>
      <w:tr w14:paraId="45FA5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5DDF8FDE">
            <w:pPr>
              <w:spacing w:line="276" w:lineRule="auto"/>
              <w:jc w:val="left"/>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委托诉讼代理</w:t>
            </w:r>
            <w:r>
              <w:rPr>
                <w:rFonts w:hint="eastAsia" w:asciiTheme="minorEastAsia" w:hAnsiTheme="minorEastAsia" w:eastAsiaTheme="minorEastAsia" w:cstheme="minorEastAsia"/>
                <w:sz w:val="24"/>
                <w:szCs w:val="24"/>
                <w:lang w:eastAsia="zh-CN"/>
              </w:rPr>
              <w:t>人</w:t>
            </w:r>
          </w:p>
        </w:tc>
        <w:tc>
          <w:tcPr>
            <w:tcW w:w="8571" w:type="dxa"/>
          </w:tcPr>
          <w:p w14:paraId="5ACDE20D">
            <w:pPr>
              <w:spacing w:line="276" w:lineRule="auto"/>
              <w:jc w:val="lef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有</w:t>
            </w:r>
            <w:r>
              <w:rPr>
                <w:rFonts w:hint="eastAsia" w:asciiTheme="minorEastAsia" w:hAnsiTheme="minorEastAsia" w:cstheme="minorEastAsia"/>
                <w:sz w:val="24"/>
                <w:szCs w:val="24"/>
                <w:lang w:val="en-US" w:eastAsia="zh-CN"/>
              </w:rPr>
              <w:sym w:font="Wingdings 2" w:char="0052"/>
            </w:r>
          </w:p>
          <w:p w14:paraId="5B7E4C8B">
            <w:pPr>
              <w:spacing w:line="276" w:lineRule="auto"/>
              <w:ind w:firstLine="480" w:firstLineChars="200"/>
              <w:jc w:val="lef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姓名：</w:t>
            </w:r>
            <w:r>
              <w:rPr>
                <w:rFonts w:hint="eastAsia" w:ascii="楷体" w:hAnsi="楷体" w:eastAsia="楷体" w:cs="楷体"/>
                <w:sz w:val="24"/>
                <w:szCs w:val="24"/>
                <w:lang w:val="en-US" w:eastAsia="zh-CN"/>
              </w:rPr>
              <w:t>钱×</w:t>
            </w:r>
          </w:p>
          <w:p w14:paraId="2694699C">
            <w:pPr>
              <w:spacing w:line="276" w:lineRule="auto"/>
              <w:ind w:firstLine="480" w:firstLineChars="200"/>
              <w:jc w:val="lef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单位：</w:t>
            </w:r>
            <w:r>
              <w:rPr>
                <w:rFonts w:hint="eastAsia" w:ascii="楷体" w:hAnsi="楷体" w:eastAsia="楷体" w:cs="楷体"/>
                <w:sz w:val="24"/>
                <w:szCs w:val="24"/>
                <w:lang w:val="en-US" w:eastAsia="zh-CN"/>
              </w:rPr>
              <w:t>北京市××××有限公司</w:t>
            </w:r>
            <w:r>
              <w:rPr>
                <w:rFonts w:hint="eastAsia" w:asciiTheme="minorEastAsia" w:hAnsiTheme="minorEastAsia" w:cstheme="minorEastAsia"/>
                <w:sz w:val="24"/>
                <w:szCs w:val="24"/>
                <w:lang w:val="en-US" w:eastAsia="zh-CN"/>
              </w:rPr>
              <w:t xml:space="preserve">        职务：</w:t>
            </w:r>
            <w:r>
              <w:rPr>
                <w:rFonts w:hint="eastAsia" w:ascii="楷体" w:hAnsi="楷体" w:eastAsia="楷体" w:cs="楷体"/>
                <w:sz w:val="24"/>
                <w:szCs w:val="24"/>
                <w:lang w:val="en-US" w:eastAsia="zh-CN"/>
              </w:rPr>
              <w:t>公司法务</w:t>
            </w:r>
          </w:p>
          <w:p w14:paraId="6A731E2C">
            <w:pPr>
              <w:spacing w:line="276" w:lineRule="auto"/>
              <w:ind w:firstLine="480" w:firstLineChars="200"/>
              <w:jc w:val="lef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联系电话：</w:t>
            </w:r>
            <w:r>
              <w:rPr>
                <w:rFonts w:hint="eastAsia" w:ascii="楷体" w:hAnsi="楷体" w:eastAsia="楷体" w:cs="楷体"/>
                <w:sz w:val="24"/>
                <w:szCs w:val="24"/>
                <w:lang w:val="en-US" w:eastAsia="zh-CN"/>
              </w:rPr>
              <w:t>×××××××××××</w:t>
            </w:r>
          </w:p>
          <w:p w14:paraId="0575EC72">
            <w:pPr>
              <w:spacing w:line="276" w:lineRule="auto"/>
              <w:ind w:firstLine="480" w:firstLineChars="200"/>
              <w:jc w:val="lef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代理权限：一般授权</w:t>
            </w:r>
            <w:r>
              <w:rPr>
                <w:rFonts w:hint="eastAsia" w:asciiTheme="minorEastAsia" w:hAnsiTheme="minorEastAsia" w:cstheme="minorEastAsia"/>
                <w:sz w:val="24"/>
                <w:szCs w:val="24"/>
                <w:lang w:val="en-US" w:eastAsia="zh-CN"/>
              </w:rPr>
              <w:sym w:font="Wingdings 2" w:char="0052"/>
            </w:r>
            <w:r>
              <w:rPr>
                <w:rFonts w:hint="eastAsia" w:asciiTheme="minorEastAsia" w:hAnsiTheme="minorEastAsia" w:cstheme="minorEastAsia"/>
                <w:sz w:val="24"/>
                <w:szCs w:val="24"/>
                <w:lang w:val="en-US" w:eastAsia="zh-CN"/>
              </w:rPr>
              <w:t xml:space="preserve">  特别授权</w:t>
            </w:r>
            <w:r>
              <w:rPr>
                <w:rFonts w:hint="eastAsia" w:asciiTheme="minorEastAsia" w:hAnsiTheme="minorEastAsia" w:cstheme="minorEastAsia"/>
                <w:sz w:val="24"/>
                <w:szCs w:val="24"/>
                <w:lang w:val="en-US" w:eastAsia="zh-CN"/>
              </w:rPr>
              <w:sym w:font="Wingdings 2" w:char="00A3"/>
            </w:r>
            <w:r>
              <w:rPr>
                <w:rFonts w:hint="eastAsia" w:asciiTheme="minorEastAsia" w:hAnsiTheme="minorEastAsia" w:cstheme="minorEastAsia"/>
                <w:sz w:val="24"/>
                <w:szCs w:val="24"/>
                <w:lang w:val="en-US" w:eastAsia="zh-CN"/>
              </w:rPr>
              <w:t>__________</w:t>
            </w:r>
          </w:p>
          <w:p w14:paraId="4BAE0130">
            <w:pPr>
              <w:spacing w:line="276" w:lineRule="auto"/>
              <w:jc w:val="left"/>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无</w:t>
            </w:r>
            <w:r>
              <w:rPr>
                <w:rFonts w:hint="eastAsia" w:asciiTheme="minorEastAsia" w:hAnsiTheme="minorEastAsia" w:cstheme="minorEastAsia"/>
                <w:sz w:val="24"/>
                <w:szCs w:val="24"/>
                <w:lang w:val="en-US" w:eastAsia="zh-CN"/>
              </w:rPr>
              <w:sym w:font="Wingdings 2" w:char="00A3"/>
            </w:r>
          </w:p>
        </w:tc>
      </w:tr>
      <w:tr w14:paraId="16C8D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2B696B51">
            <w:pPr>
              <w:spacing w:line="276" w:lineRule="auto"/>
              <w:jc w:val="left"/>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其他当事人（自然人）</w:t>
            </w:r>
          </w:p>
        </w:tc>
        <w:tc>
          <w:tcPr>
            <w:tcW w:w="8571" w:type="dxa"/>
          </w:tcPr>
          <w:p w14:paraId="6559B639">
            <w:pPr>
              <w:spacing w:line="276" w:lineRule="auto"/>
              <w:jc w:val="left"/>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身份：申请执行人</w:t>
            </w:r>
            <w:r>
              <w:rPr>
                <w:rFonts w:hint="default" w:asciiTheme="minorEastAsia" w:hAnsiTheme="minorEastAsia" w:cstheme="minorEastAsia"/>
                <w:sz w:val="24"/>
                <w:szCs w:val="24"/>
                <w:lang w:val="en-US" w:eastAsia="zh-CN"/>
              </w:rPr>
              <w:sym w:font="Wingdings 2" w:char="0052"/>
            </w:r>
            <w:r>
              <w:rPr>
                <w:rFonts w:hint="default" w:asciiTheme="minorEastAsia" w:hAnsiTheme="minorEastAsia" w:cstheme="minorEastAsia"/>
                <w:sz w:val="24"/>
                <w:szCs w:val="24"/>
                <w:lang w:val="en-US" w:eastAsia="zh-CN"/>
              </w:rPr>
              <w:t xml:space="preserve">  被执行人</w:t>
            </w:r>
            <w:r>
              <w:rPr>
                <w:rFonts w:hint="default" w:asciiTheme="minorEastAsia" w:hAnsiTheme="minorEastAsia" w:cstheme="minorEastAsia"/>
                <w:sz w:val="24"/>
                <w:szCs w:val="24"/>
                <w:lang w:val="en-US" w:eastAsia="zh-CN"/>
              </w:rPr>
              <w:sym w:font="Wingdings 2" w:char="00A3"/>
            </w:r>
            <w:r>
              <w:rPr>
                <w:rFonts w:hint="default" w:asciiTheme="minorEastAsia" w:hAnsiTheme="minorEastAsia" w:cstheme="minorEastAsia"/>
                <w:sz w:val="24"/>
                <w:szCs w:val="24"/>
                <w:lang w:val="en-US" w:eastAsia="zh-CN"/>
              </w:rPr>
              <w:t xml:space="preserve">  案外人</w:t>
            </w:r>
            <w:r>
              <w:rPr>
                <w:rFonts w:hint="default" w:asciiTheme="minorEastAsia" w:hAnsiTheme="minorEastAsia" w:cstheme="minorEastAsia"/>
                <w:sz w:val="24"/>
                <w:szCs w:val="24"/>
                <w:lang w:val="en-US" w:eastAsia="zh-CN"/>
              </w:rPr>
              <w:sym w:font="Wingdings 2" w:char="00A3"/>
            </w:r>
            <w:r>
              <w:rPr>
                <w:rFonts w:hint="default" w:asciiTheme="minorEastAsia" w:hAnsiTheme="minorEastAsia" w:cstheme="minorEastAsia"/>
                <w:sz w:val="24"/>
                <w:szCs w:val="24"/>
                <w:lang w:val="en-US" w:eastAsia="zh-CN"/>
              </w:rPr>
              <w:t xml:space="preserve">  其他</w:t>
            </w:r>
            <w:r>
              <w:rPr>
                <w:rFonts w:hint="default" w:asciiTheme="minorEastAsia" w:hAnsiTheme="minorEastAsia" w:cstheme="minorEastAsia"/>
                <w:sz w:val="24"/>
                <w:szCs w:val="24"/>
                <w:lang w:val="en-US" w:eastAsia="zh-CN"/>
              </w:rPr>
              <w:sym w:font="Wingdings 2" w:char="00A3"/>
            </w:r>
            <w:r>
              <w:rPr>
                <w:rFonts w:hint="eastAsia" w:asciiTheme="minorEastAsia" w:hAnsiTheme="minorEastAsia" w:cstheme="minorEastAsia"/>
                <w:sz w:val="24"/>
                <w:szCs w:val="24"/>
                <w:lang w:val="en-US" w:eastAsia="zh-CN"/>
              </w:rPr>
              <w:t>__________</w:t>
            </w:r>
          </w:p>
          <w:p w14:paraId="5E3A1AF6">
            <w:pPr>
              <w:spacing w:line="276" w:lineRule="auto"/>
              <w:jc w:val="left"/>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姓名：</w:t>
            </w:r>
            <w:r>
              <w:rPr>
                <w:rFonts w:hint="eastAsia" w:ascii="楷体" w:hAnsi="楷体" w:eastAsia="楷体" w:cs="楷体"/>
                <w:sz w:val="24"/>
                <w:szCs w:val="24"/>
                <w:lang w:val="en-US" w:eastAsia="zh-CN"/>
              </w:rPr>
              <w:t>邵×</w:t>
            </w:r>
          </w:p>
          <w:p w14:paraId="6C21D63C">
            <w:pPr>
              <w:spacing w:line="276" w:lineRule="auto"/>
              <w:jc w:val="left"/>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性别：男</w:t>
            </w:r>
            <w:r>
              <w:rPr>
                <w:rFonts w:hint="default" w:asciiTheme="minorEastAsia" w:hAnsiTheme="minorEastAsia" w:cstheme="minorEastAsia"/>
                <w:sz w:val="24"/>
                <w:szCs w:val="24"/>
                <w:lang w:val="en-US" w:eastAsia="zh-CN"/>
              </w:rPr>
              <w:sym w:font="Wingdings 2" w:char="0052"/>
            </w:r>
            <w:r>
              <w:rPr>
                <w:rFonts w:hint="default" w:asciiTheme="minorEastAsia" w:hAnsiTheme="minorEastAsia" w:cstheme="minorEastAsia"/>
                <w:sz w:val="24"/>
                <w:szCs w:val="24"/>
                <w:lang w:val="en-US" w:eastAsia="zh-CN"/>
              </w:rPr>
              <w:t xml:space="preserve">  女</w:t>
            </w:r>
            <w:r>
              <w:rPr>
                <w:rFonts w:hint="default" w:asciiTheme="minorEastAsia" w:hAnsiTheme="minorEastAsia" w:cstheme="minorEastAsia"/>
                <w:sz w:val="24"/>
                <w:szCs w:val="24"/>
                <w:lang w:val="en-US" w:eastAsia="zh-CN"/>
              </w:rPr>
              <w:sym w:font="Wingdings 2" w:char="00A3"/>
            </w:r>
          </w:p>
          <w:p w14:paraId="08A85D20">
            <w:pPr>
              <w:spacing w:line="276" w:lineRule="auto"/>
              <w:jc w:val="left"/>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出生日期：</w:t>
            </w:r>
            <w:r>
              <w:rPr>
                <w:rFonts w:hint="default" w:ascii="楷体" w:hAnsi="楷体" w:eastAsia="楷体" w:cs="楷体"/>
                <w:sz w:val="24"/>
                <w:szCs w:val="24"/>
                <w:lang w:val="en-US" w:eastAsia="zh-CN"/>
              </w:rPr>
              <w:t>1980年××月××日</w:t>
            </w:r>
            <w:r>
              <w:rPr>
                <w:rFonts w:hint="default" w:asciiTheme="minorEastAsia" w:hAnsiTheme="minorEastAsia" w:cstheme="minorEastAsia"/>
                <w:sz w:val="24"/>
                <w:szCs w:val="24"/>
                <w:lang w:val="en-US" w:eastAsia="zh-CN"/>
              </w:rPr>
              <w:t xml:space="preserve">        民族：</w:t>
            </w:r>
            <w:r>
              <w:rPr>
                <w:rFonts w:hint="eastAsia" w:ascii="楷体" w:hAnsi="楷体" w:eastAsia="楷体" w:cs="楷体"/>
                <w:sz w:val="24"/>
                <w:szCs w:val="24"/>
                <w:lang w:val="en-US" w:eastAsia="zh-CN"/>
              </w:rPr>
              <w:t>汉</w:t>
            </w:r>
          </w:p>
          <w:p w14:paraId="5003B8B7">
            <w:pPr>
              <w:spacing w:line="276" w:lineRule="auto"/>
              <w:jc w:val="left"/>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工作单位：        职务：        联系电话：</w:t>
            </w:r>
            <w:r>
              <w:rPr>
                <w:rFonts w:hint="default" w:ascii="楷体" w:hAnsi="楷体" w:eastAsia="楷体" w:cs="楷体"/>
                <w:sz w:val="24"/>
                <w:szCs w:val="24"/>
                <w:lang w:val="en-US" w:eastAsia="zh-CN"/>
              </w:rPr>
              <w:t>×××××××××××</w:t>
            </w:r>
          </w:p>
          <w:p w14:paraId="304A2281">
            <w:pPr>
              <w:spacing w:line="276" w:lineRule="auto"/>
              <w:jc w:val="left"/>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住所地（户籍所在地）：</w:t>
            </w:r>
          </w:p>
          <w:p w14:paraId="47B81327">
            <w:pPr>
              <w:spacing w:line="276" w:lineRule="auto"/>
              <w:jc w:val="left"/>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经常居住地：</w:t>
            </w:r>
            <w:r>
              <w:rPr>
                <w:rFonts w:hint="default" w:ascii="楷体" w:hAnsi="楷体" w:eastAsia="楷体" w:cs="楷体"/>
                <w:sz w:val="24"/>
                <w:szCs w:val="24"/>
                <w:lang w:val="en-US" w:eastAsia="zh-CN"/>
              </w:rPr>
              <w:t>北京市朝阳区××小区××幢××单元××室</w:t>
            </w:r>
          </w:p>
          <w:p w14:paraId="053C8BA5">
            <w:pPr>
              <w:spacing w:line="276" w:lineRule="auto"/>
              <w:jc w:val="left"/>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证件类型：</w:t>
            </w:r>
            <w:r>
              <w:rPr>
                <w:rFonts w:hint="eastAsia" w:ascii="楷体" w:hAnsi="楷体" w:eastAsia="楷体" w:cs="楷体"/>
                <w:sz w:val="24"/>
                <w:szCs w:val="24"/>
                <w:lang w:val="en-US" w:eastAsia="zh-CN"/>
              </w:rPr>
              <w:t>身份证</w:t>
            </w:r>
          </w:p>
          <w:p w14:paraId="759B1B89">
            <w:pPr>
              <w:spacing w:line="276" w:lineRule="auto"/>
              <w:jc w:val="left"/>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证件号码：</w:t>
            </w:r>
            <w:r>
              <w:rPr>
                <w:rFonts w:hint="default" w:ascii="楷体" w:hAnsi="楷体" w:eastAsia="楷体" w:cs="楷体"/>
                <w:sz w:val="24"/>
                <w:szCs w:val="24"/>
                <w:lang w:val="en-US" w:eastAsia="zh-CN"/>
              </w:rPr>
              <w:t>××××××××××××××××××</w:t>
            </w:r>
          </w:p>
        </w:tc>
      </w:tr>
      <w:tr w14:paraId="1A393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23D88ABB">
            <w:pPr>
              <w:spacing w:line="276" w:lineRule="auto"/>
              <w:jc w:val="left"/>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其他当事人（法人、非法人组织）</w:t>
            </w:r>
          </w:p>
        </w:tc>
        <w:tc>
          <w:tcPr>
            <w:tcW w:w="8571" w:type="dxa"/>
          </w:tcPr>
          <w:p w14:paraId="04CD1287">
            <w:pPr>
              <w:spacing w:line="276" w:lineRule="auto"/>
              <w:jc w:val="left"/>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身份：被执行人</w:t>
            </w:r>
            <w:r>
              <w:rPr>
                <w:rFonts w:hint="default" w:asciiTheme="minorEastAsia" w:hAnsiTheme="minorEastAsia" w:cstheme="minorEastAsia"/>
                <w:sz w:val="24"/>
                <w:szCs w:val="24"/>
                <w:lang w:val="en-US" w:eastAsia="zh-CN"/>
              </w:rPr>
              <w:sym w:font="Wingdings 2" w:char="00A3"/>
            </w:r>
            <w:r>
              <w:rPr>
                <w:rFonts w:hint="default" w:asciiTheme="minorEastAsia" w:hAnsiTheme="minorEastAsia" w:cstheme="minorEastAsia"/>
                <w:sz w:val="24"/>
                <w:szCs w:val="24"/>
                <w:lang w:val="en-US" w:eastAsia="zh-CN"/>
              </w:rPr>
              <w:t xml:space="preserve">  案外人</w:t>
            </w:r>
            <w:r>
              <w:rPr>
                <w:rFonts w:hint="default" w:asciiTheme="minorEastAsia" w:hAnsiTheme="minorEastAsia" w:cstheme="minorEastAsia"/>
                <w:sz w:val="24"/>
                <w:szCs w:val="24"/>
                <w:lang w:val="en-US" w:eastAsia="zh-CN"/>
              </w:rPr>
              <w:sym w:font="Wingdings 2" w:char="00A3"/>
            </w:r>
            <w:r>
              <w:rPr>
                <w:rFonts w:hint="default" w:asciiTheme="minorEastAsia" w:hAnsiTheme="minorEastAsia" w:cstheme="minorEastAsia"/>
                <w:sz w:val="24"/>
                <w:szCs w:val="24"/>
                <w:lang w:val="en-US" w:eastAsia="zh-CN"/>
              </w:rPr>
              <w:t xml:space="preserve">  其他</w:t>
            </w:r>
            <w:r>
              <w:rPr>
                <w:rFonts w:hint="default" w:asciiTheme="minorEastAsia" w:hAnsiTheme="minorEastAsia" w:cstheme="minorEastAsia"/>
                <w:sz w:val="24"/>
                <w:szCs w:val="24"/>
                <w:lang w:val="en-US" w:eastAsia="zh-CN"/>
              </w:rPr>
              <w:sym w:font="Wingdings 2" w:char="00A3"/>
            </w:r>
            <w:r>
              <w:rPr>
                <w:rFonts w:hint="eastAsia" w:asciiTheme="minorEastAsia" w:hAnsiTheme="minorEastAsia" w:cstheme="minorEastAsia"/>
                <w:sz w:val="24"/>
                <w:szCs w:val="24"/>
                <w:lang w:val="en-US" w:eastAsia="zh-CN"/>
              </w:rPr>
              <w:t>__________</w:t>
            </w:r>
          </w:p>
          <w:p w14:paraId="4AB83EF4">
            <w:pPr>
              <w:spacing w:line="276" w:lineRule="auto"/>
              <w:jc w:val="left"/>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名称：</w:t>
            </w:r>
          </w:p>
          <w:p w14:paraId="6F2DF9BA">
            <w:pPr>
              <w:spacing w:line="276" w:lineRule="auto"/>
              <w:jc w:val="left"/>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住所地（主要办事机构所在地）：</w:t>
            </w:r>
          </w:p>
          <w:p w14:paraId="0F59287B">
            <w:pPr>
              <w:spacing w:line="276" w:lineRule="auto"/>
              <w:jc w:val="left"/>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注册地/登记地：</w:t>
            </w:r>
          </w:p>
          <w:p w14:paraId="15BB9605">
            <w:pPr>
              <w:spacing w:line="276" w:lineRule="auto"/>
              <w:jc w:val="left"/>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法定代表人/负责人：        职务：        联系电话：</w:t>
            </w:r>
          </w:p>
          <w:p w14:paraId="1C1D3654">
            <w:pPr>
              <w:spacing w:line="276" w:lineRule="auto"/>
              <w:jc w:val="left"/>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统一社会信用代码：</w:t>
            </w:r>
          </w:p>
          <w:p w14:paraId="42EDA934">
            <w:pPr>
              <w:spacing w:line="276" w:lineRule="auto"/>
              <w:jc w:val="left"/>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类型：有限责任公司</w:t>
            </w:r>
            <w:r>
              <w:rPr>
                <w:rFonts w:hint="default" w:asciiTheme="minorEastAsia" w:hAnsiTheme="minorEastAsia" w:cstheme="minorEastAsia"/>
                <w:sz w:val="24"/>
                <w:szCs w:val="24"/>
                <w:lang w:val="en-US" w:eastAsia="zh-CN"/>
              </w:rPr>
              <w:sym w:font="Wingdings 2" w:char="00A3"/>
            </w:r>
            <w:r>
              <w:rPr>
                <w:rFonts w:hint="default" w:asciiTheme="minorEastAsia" w:hAnsiTheme="minorEastAsia" w:cstheme="minorEastAsia"/>
                <w:sz w:val="24"/>
                <w:szCs w:val="24"/>
                <w:lang w:val="en-US" w:eastAsia="zh-CN"/>
              </w:rPr>
              <w:t xml:space="preserve">  股份有限公司</w:t>
            </w:r>
            <w:r>
              <w:rPr>
                <w:rFonts w:hint="default" w:asciiTheme="minorEastAsia" w:hAnsiTheme="minorEastAsia" w:cstheme="minorEastAsia"/>
                <w:sz w:val="24"/>
                <w:szCs w:val="24"/>
                <w:lang w:val="en-US" w:eastAsia="zh-CN"/>
              </w:rPr>
              <w:sym w:font="Wingdings 2" w:char="00A3"/>
            </w:r>
            <w:r>
              <w:rPr>
                <w:rFonts w:hint="default" w:asciiTheme="minorEastAsia" w:hAnsiTheme="minorEastAsia" w:cstheme="minorEastAsia"/>
                <w:sz w:val="24"/>
                <w:szCs w:val="24"/>
                <w:lang w:val="en-US" w:eastAsia="zh-CN"/>
              </w:rPr>
              <w:t xml:space="preserve">  其他企业法人</w:t>
            </w:r>
            <w:r>
              <w:rPr>
                <w:rFonts w:hint="default" w:asciiTheme="minorEastAsia" w:hAnsiTheme="minorEastAsia" w:cstheme="minorEastAsia"/>
                <w:sz w:val="24"/>
                <w:szCs w:val="24"/>
                <w:lang w:val="en-US" w:eastAsia="zh-CN"/>
              </w:rPr>
              <w:sym w:font="Wingdings 2" w:char="00A3"/>
            </w:r>
          </w:p>
          <w:p w14:paraId="55DFDAA7">
            <w:pPr>
              <w:spacing w:line="276" w:lineRule="auto"/>
              <w:ind w:firstLine="720" w:firstLineChars="300"/>
              <w:jc w:val="left"/>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事业单位</w:t>
            </w:r>
            <w:r>
              <w:rPr>
                <w:rFonts w:hint="default" w:asciiTheme="minorEastAsia" w:hAnsiTheme="minorEastAsia" w:cstheme="minorEastAsia"/>
                <w:sz w:val="24"/>
                <w:szCs w:val="24"/>
                <w:lang w:val="en-US" w:eastAsia="zh-CN"/>
              </w:rPr>
              <w:sym w:font="Wingdings 2" w:char="00A3"/>
            </w:r>
            <w:r>
              <w:rPr>
                <w:rFonts w:hint="default" w:asciiTheme="minorEastAsia" w:hAnsiTheme="minorEastAsia" w:cstheme="minorEastAsia"/>
                <w:sz w:val="24"/>
                <w:szCs w:val="24"/>
                <w:lang w:val="en-US" w:eastAsia="zh-CN"/>
              </w:rPr>
              <w:t xml:space="preserve">  社会团体</w:t>
            </w:r>
            <w:r>
              <w:rPr>
                <w:rFonts w:hint="default" w:asciiTheme="minorEastAsia" w:hAnsiTheme="minorEastAsia" w:cstheme="minorEastAsia"/>
                <w:sz w:val="24"/>
                <w:szCs w:val="24"/>
                <w:lang w:val="en-US" w:eastAsia="zh-CN"/>
              </w:rPr>
              <w:sym w:font="Wingdings 2" w:char="00A3"/>
            </w:r>
            <w:r>
              <w:rPr>
                <w:rFonts w:hint="default" w:asciiTheme="minorEastAsia" w:hAnsiTheme="minorEastAsia" w:cstheme="minorEastAsia"/>
                <w:sz w:val="24"/>
                <w:szCs w:val="24"/>
                <w:lang w:val="en-US" w:eastAsia="zh-CN"/>
              </w:rPr>
              <w:t xml:space="preserve">  基金会</w:t>
            </w:r>
            <w:r>
              <w:rPr>
                <w:rFonts w:hint="default" w:asciiTheme="minorEastAsia" w:hAnsiTheme="minorEastAsia" w:cstheme="minorEastAsia"/>
                <w:sz w:val="24"/>
                <w:szCs w:val="24"/>
                <w:lang w:val="en-US" w:eastAsia="zh-CN"/>
              </w:rPr>
              <w:sym w:font="Wingdings 2" w:char="00A3"/>
            </w:r>
            <w:r>
              <w:rPr>
                <w:rFonts w:hint="default" w:asciiTheme="minorEastAsia" w:hAnsiTheme="minorEastAsia" w:cstheme="minorEastAsia"/>
                <w:sz w:val="24"/>
                <w:szCs w:val="24"/>
                <w:lang w:val="en-US" w:eastAsia="zh-CN"/>
              </w:rPr>
              <w:t xml:space="preserve">  社会服务机构</w:t>
            </w:r>
            <w:r>
              <w:rPr>
                <w:rFonts w:hint="default" w:asciiTheme="minorEastAsia" w:hAnsiTheme="minorEastAsia" w:cstheme="minorEastAsia"/>
                <w:sz w:val="24"/>
                <w:szCs w:val="24"/>
                <w:lang w:val="en-US" w:eastAsia="zh-CN"/>
              </w:rPr>
              <w:sym w:font="Wingdings 2" w:char="00A3"/>
            </w:r>
          </w:p>
          <w:p w14:paraId="12E0B2EA">
            <w:pPr>
              <w:spacing w:line="276" w:lineRule="auto"/>
              <w:ind w:firstLine="720" w:firstLineChars="300"/>
              <w:jc w:val="left"/>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机关法人</w:t>
            </w:r>
            <w:r>
              <w:rPr>
                <w:rFonts w:hint="default" w:asciiTheme="minorEastAsia" w:hAnsiTheme="minorEastAsia" w:cstheme="minorEastAsia"/>
                <w:sz w:val="24"/>
                <w:szCs w:val="24"/>
                <w:lang w:val="en-US" w:eastAsia="zh-CN"/>
              </w:rPr>
              <w:sym w:font="Wingdings 2" w:char="00A3"/>
            </w:r>
            <w:r>
              <w:rPr>
                <w:rFonts w:hint="default" w:asciiTheme="minorEastAsia" w:hAnsiTheme="minorEastAsia" w:cstheme="minorEastAsia"/>
                <w:sz w:val="24"/>
                <w:szCs w:val="24"/>
                <w:lang w:val="en-US" w:eastAsia="zh-CN"/>
              </w:rPr>
              <w:t xml:space="preserve">  农村集体经济组织法人</w:t>
            </w:r>
            <w:r>
              <w:rPr>
                <w:rFonts w:hint="default" w:asciiTheme="minorEastAsia" w:hAnsiTheme="minorEastAsia" w:cstheme="minorEastAsia"/>
                <w:sz w:val="24"/>
                <w:szCs w:val="24"/>
                <w:lang w:val="en-US" w:eastAsia="zh-CN"/>
              </w:rPr>
              <w:sym w:font="Wingdings 2" w:char="00A3"/>
            </w:r>
          </w:p>
          <w:p w14:paraId="0047F84E">
            <w:pPr>
              <w:spacing w:line="276" w:lineRule="auto"/>
              <w:ind w:firstLine="720" w:firstLineChars="300"/>
              <w:jc w:val="left"/>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城镇农村的合作经济组织法人</w:t>
            </w:r>
            <w:r>
              <w:rPr>
                <w:rFonts w:hint="default" w:asciiTheme="minorEastAsia" w:hAnsiTheme="minorEastAsia" w:cstheme="minorEastAsia"/>
                <w:sz w:val="24"/>
                <w:szCs w:val="24"/>
                <w:lang w:val="en-US" w:eastAsia="zh-CN"/>
              </w:rPr>
              <w:sym w:font="Wingdings 2" w:char="00A3"/>
            </w:r>
            <w:r>
              <w:rPr>
                <w:rFonts w:hint="default" w:asciiTheme="minorEastAsia" w:hAnsiTheme="minorEastAsia" w:cstheme="minorEastAsia"/>
                <w:sz w:val="24"/>
                <w:szCs w:val="24"/>
                <w:lang w:val="en-US" w:eastAsia="zh-CN"/>
              </w:rPr>
              <w:t xml:space="preserve">  基层群众性自治组织法人</w:t>
            </w:r>
            <w:r>
              <w:rPr>
                <w:rFonts w:hint="default" w:asciiTheme="minorEastAsia" w:hAnsiTheme="minorEastAsia" w:cstheme="minorEastAsia"/>
                <w:sz w:val="24"/>
                <w:szCs w:val="24"/>
                <w:lang w:val="en-US" w:eastAsia="zh-CN"/>
              </w:rPr>
              <w:sym w:font="Wingdings 2" w:char="00A3"/>
            </w:r>
          </w:p>
          <w:p w14:paraId="269F4CC1">
            <w:pPr>
              <w:spacing w:line="276" w:lineRule="auto"/>
              <w:ind w:firstLine="720" w:firstLineChars="300"/>
              <w:jc w:val="left"/>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个人独资企业</w:t>
            </w:r>
            <w:r>
              <w:rPr>
                <w:rFonts w:hint="default" w:asciiTheme="minorEastAsia" w:hAnsiTheme="minorEastAsia" w:cstheme="minorEastAsia"/>
                <w:sz w:val="24"/>
                <w:szCs w:val="24"/>
                <w:lang w:val="en-US" w:eastAsia="zh-CN"/>
              </w:rPr>
              <w:sym w:font="Wingdings 2" w:char="00A3"/>
            </w:r>
            <w:r>
              <w:rPr>
                <w:rFonts w:hint="default" w:asciiTheme="minorEastAsia" w:hAnsiTheme="minorEastAsia" w:cstheme="minorEastAsia"/>
                <w:sz w:val="24"/>
                <w:szCs w:val="24"/>
                <w:lang w:val="en-US" w:eastAsia="zh-CN"/>
              </w:rPr>
              <w:t xml:space="preserve">  合伙企业</w:t>
            </w:r>
            <w:r>
              <w:rPr>
                <w:rFonts w:hint="default" w:asciiTheme="minorEastAsia" w:hAnsiTheme="minorEastAsia" w:cstheme="minorEastAsia"/>
                <w:sz w:val="24"/>
                <w:szCs w:val="24"/>
                <w:lang w:val="en-US" w:eastAsia="zh-CN"/>
              </w:rPr>
              <w:sym w:font="Wingdings 2" w:char="00A3"/>
            </w:r>
            <w:r>
              <w:rPr>
                <w:rFonts w:hint="default" w:asciiTheme="minorEastAsia" w:hAnsiTheme="minorEastAsia" w:cstheme="minorEastAsia"/>
                <w:sz w:val="24"/>
                <w:szCs w:val="24"/>
                <w:lang w:val="en-US" w:eastAsia="zh-CN"/>
              </w:rPr>
              <w:t xml:space="preserve">  不具有法人资格的专业服务机构</w:t>
            </w:r>
            <w:r>
              <w:rPr>
                <w:rFonts w:hint="default" w:asciiTheme="minorEastAsia" w:hAnsiTheme="minorEastAsia" w:cstheme="minorEastAsia"/>
                <w:sz w:val="24"/>
                <w:szCs w:val="24"/>
                <w:lang w:val="en-US" w:eastAsia="zh-CN"/>
              </w:rPr>
              <w:sym w:font="Wingdings 2" w:char="00A3"/>
            </w:r>
          </w:p>
          <w:p w14:paraId="6EB51768">
            <w:pPr>
              <w:spacing w:line="276" w:lineRule="auto"/>
              <w:jc w:val="left"/>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所有制性质：国有</w:t>
            </w:r>
            <w:r>
              <w:rPr>
                <w:rFonts w:hint="default" w:asciiTheme="minorEastAsia" w:hAnsiTheme="minorEastAsia" w:cstheme="minorEastAsia"/>
                <w:sz w:val="24"/>
                <w:szCs w:val="24"/>
                <w:lang w:val="en-US" w:eastAsia="zh-CN"/>
              </w:rPr>
              <w:sym w:font="Wingdings 2" w:char="00A3"/>
            </w:r>
            <w:r>
              <w:rPr>
                <w:rFonts w:hint="default" w:asciiTheme="minorEastAsia" w:hAnsiTheme="minorEastAsia" w:cstheme="minorEastAsia"/>
                <w:sz w:val="24"/>
                <w:szCs w:val="24"/>
                <w:lang w:val="en-US" w:eastAsia="zh-CN"/>
              </w:rPr>
              <w:t>（控股</w:t>
            </w:r>
            <w:r>
              <w:rPr>
                <w:rFonts w:hint="default" w:asciiTheme="minorEastAsia" w:hAnsiTheme="minorEastAsia" w:cstheme="minorEastAsia"/>
                <w:sz w:val="24"/>
                <w:szCs w:val="24"/>
                <w:lang w:val="en-US" w:eastAsia="zh-CN"/>
              </w:rPr>
              <w:sym w:font="Wingdings 2" w:char="00A3"/>
            </w:r>
            <w:r>
              <w:rPr>
                <w:rFonts w:hint="default" w:asciiTheme="minorEastAsia" w:hAnsiTheme="minorEastAsia" w:cstheme="minorEastAsia"/>
                <w:sz w:val="24"/>
                <w:szCs w:val="24"/>
                <w:lang w:val="en-US" w:eastAsia="zh-CN"/>
              </w:rPr>
              <w:t xml:space="preserve">  参股</w:t>
            </w:r>
            <w:r>
              <w:rPr>
                <w:rFonts w:hint="default" w:asciiTheme="minorEastAsia" w:hAnsiTheme="minorEastAsia" w:cstheme="minorEastAsia"/>
                <w:sz w:val="24"/>
                <w:szCs w:val="24"/>
                <w:lang w:val="en-US" w:eastAsia="zh-CN"/>
              </w:rPr>
              <w:sym w:font="Wingdings 2" w:char="00A3"/>
            </w:r>
            <w:r>
              <w:rPr>
                <w:rFonts w:hint="default" w:asciiTheme="minorEastAsia" w:hAnsiTheme="minorEastAsia" w:cstheme="minorEastAsia"/>
                <w:sz w:val="24"/>
                <w:szCs w:val="24"/>
                <w:lang w:val="en-US" w:eastAsia="zh-CN"/>
              </w:rPr>
              <w:t>）  民营</w:t>
            </w:r>
            <w:r>
              <w:rPr>
                <w:rFonts w:hint="default" w:asciiTheme="minorEastAsia" w:hAnsiTheme="minorEastAsia" w:cstheme="minorEastAsia"/>
                <w:sz w:val="24"/>
                <w:szCs w:val="24"/>
                <w:lang w:val="en-US" w:eastAsia="zh-CN"/>
              </w:rPr>
              <w:sym w:font="Wingdings 2" w:char="00A3"/>
            </w:r>
            <w:r>
              <w:rPr>
                <w:rFonts w:hint="default" w:asciiTheme="minorEastAsia" w:hAnsiTheme="minorEastAsia" w:cstheme="minorEastAsia"/>
                <w:sz w:val="24"/>
                <w:szCs w:val="24"/>
                <w:lang w:val="en-US" w:eastAsia="zh-CN"/>
              </w:rPr>
              <w:t xml:space="preserve">  其他__________</w:t>
            </w:r>
          </w:p>
        </w:tc>
      </w:tr>
      <w:tr w14:paraId="55A2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4" w:type="dxa"/>
            <w:gridSpan w:val="2"/>
          </w:tcPr>
          <w:p w14:paraId="1D1998CF">
            <w:pPr>
              <w:suppressAutoHyphens/>
              <w:spacing w:line="276" w:lineRule="auto"/>
              <w:jc w:val="center"/>
              <w:rPr>
                <w:rFonts w:hint="eastAsia"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val="en-US" w:eastAsia="zh-CN" w:bidi="ar"/>
              </w:rPr>
              <w:t>不予执行文书信息</w:t>
            </w:r>
          </w:p>
        </w:tc>
      </w:tr>
      <w:tr w14:paraId="135EE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79D59175">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法律文书类型</w:t>
            </w:r>
          </w:p>
        </w:tc>
        <w:tc>
          <w:tcPr>
            <w:tcW w:w="8571" w:type="dxa"/>
          </w:tcPr>
          <w:p w14:paraId="2CFFCDDD">
            <w:pPr>
              <w:spacing w:line="276" w:lineRule="auto"/>
              <w:jc w:val="lef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仲裁裁决</w:t>
            </w:r>
            <w:r>
              <w:rPr>
                <w:rFonts w:hint="eastAsia" w:asciiTheme="minorEastAsia" w:hAnsiTheme="minorEastAsia" w:cstheme="minorEastAsia"/>
                <w:sz w:val="24"/>
                <w:szCs w:val="24"/>
                <w:lang w:val="en-US" w:eastAsia="zh-CN"/>
              </w:rPr>
              <w:sym w:font="Wingdings 2" w:char="0052"/>
            </w:r>
            <w:r>
              <w:rPr>
                <w:rFonts w:hint="eastAsia" w:asciiTheme="minorEastAsia" w:hAnsiTheme="minorEastAsia" w:cstheme="minorEastAsia"/>
                <w:sz w:val="24"/>
                <w:szCs w:val="24"/>
                <w:lang w:val="en-US" w:eastAsia="zh-CN"/>
              </w:rPr>
              <w:t xml:space="preserve">  仲裁调解书</w:t>
            </w:r>
            <w:r>
              <w:rPr>
                <w:rFonts w:hint="eastAsia" w:asciiTheme="minorEastAsia" w:hAnsiTheme="minorEastAsia" w:cstheme="minorEastAsia"/>
                <w:sz w:val="24"/>
                <w:szCs w:val="24"/>
                <w:lang w:val="en-US" w:eastAsia="zh-CN"/>
              </w:rPr>
              <w:sym w:font="Wingdings 2" w:char="00A3"/>
            </w:r>
          </w:p>
          <w:p w14:paraId="16B7B487">
            <w:pPr>
              <w:spacing w:line="276" w:lineRule="auto"/>
              <w:jc w:val="lef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公证机关依法赋予强制执行效力的债权文书</w:t>
            </w:r>
            <w:r>
              <w:rPr>
                <w:rFonts w:hint="eastAsia" w:asciiTheme="minorEastAsia" w:hAnsiTheme="minorEastAsia" w:cstheme="minorEastAsia"/>
                <w:sz w:val="24"/>
                <w:szCs w:val="24"/>
                <w:lang w:val="en-US" w:eastAsia="zh-CN"/>
              </w:rPr>
              <w:sym w:font="Wingdings 2" w:char="00A3"/>
            </w:r>
          </w:p>
          <w:p w14:paraId="63A3C63D">
            <w:pPr>
              <w:spacing w:line="276" w:lineRule="auto"/>
              <w:jc w:val="left"/>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其他法律文书</w:t>
            </w:r>
            <w:r>
              <w:rPr>
                <w:rFonts w:hint="eastAsia" w:asciiTheme="minorEastAsia" w:hAnsiTheme="minorEastAsia" w:cstheme="minorEastAsia"/>
                <w:sz w:val="24"/>
                <w:szCs w:val="24"/>
                <w:lang w:val="en-US" w:eastAsia="zh-CN"/>
              </w:rPr>
              <w:sym w:font="Wingdings 2" w:char="00A3"/>
            </w:r>
            <w:r>
              <w:rPr>
                <w:rFonts w:hint="default" w:asciiTheme="minorEastAsia" w:hAnsiTheme="minorEastAsia" w:cstheme="minorEastAsia"/>
                <w:sz w:val="24"/>
                <w:szCs w:val="24"/>
                <w:lang w:val="en-US" w:eastAsia="zh-CN"/>
              </w:rPr>
              <w:t>____________________</w:t>
            </w:r>
          </w:p>
        </w:tc>
      </w:tr>
      <w:tr w14:paraId="5BF7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3BC5F69D">
            <w:pPr>
              <w:spacing w:line="276" w:lineRule="auto"/>
              <w:jc w:val="left"/>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文书作出机构</w:t>
            </w:r>
          </w:p>
        </w:tc>
        <w:tc>
          <w:tcPr>
            <w:tcW w:w="8571" w:type="dxa"/>
          </w:tcPr>
          <w:p w14:paraId="17AB4B88">
            <w:pPr>
              <w:spacing w:line="276" w:lineRule="auto"/>
              <w:jc w:val="left"/>
              <w:rPr>
                <w:rFonts w:hint="default" w:asciiTheme="minorEastAsia" w:hAnsiTheme="minorEastAsia" w:cstheme="minorEastAsia"/>
                <w:sz w:val="24"/>
                <w:szCs w:val="24"/>
                <w:lang w:val="en-US" w:eastAsia="zh-CN"/>
              </w:rPr>
            </w:pPr>
            <w:r>
              <w:rPr>
                <w:rFonts w:hint="eastAsia" w:ascii="楷体" w:hAnsi="楷体" w:eastAsia="楷体" w:cs="楷体"/>
                <w:sz w:val="24"/>
                <w:szCs w:val="24"/>
                <w:lang w:val="en-US" w:eastAsia="zh-CN"/>
              </w:rPr>
              <w:t>北京市××××仲裁委员会</w:t>
            </w:r>
          </w:p>
        </w:tc>
      </w:tr>
      <w:tr w14:paraId="03A06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78FEFC1A">
            <w:pPr>
              <w:spacing w:line="276" w:lineRule="auto"/>
              <w:jc w:val="left"/>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文书号</w:t>
            </w:r>
          </w:p>
        </w:tc>
        <w:tc>
          <w:tcPr>
            <w:tcW w:w="8571" w:type="dxa"/>
          </w:tcPr>
          <w:p w14:paraId="16193816">
            <w:pPr>
              <w:spacing w:line="276" w:lineRule="auto"/>
              <w:jc w:val="left"/>
              <w:rPr>
                <w:rFonts w:hint="default" w:asciiTheme="minorEastAsia" w:hAnsiTheme="minorEastAsia" w:cstheme="minorEastAsia"/>
                <w:sz w:val="24"/>
                <w:szCs w:val="24"/>
                <w:lang w:val="en-US" w:eastAsia="zh-CN"/>
              </w:rPr>
            </w:pPr>
            <w:r>
              <w:rPr>
                <w:rFonts w:hint="default" w:ascii="楷体" w:hAnsi="楷体" w:eastAsia="楷体" w:cs="楷体"/>
                <w:sz w:val="24"/>
                <w:szCs w:val="24"/>
                <w:lang w:val="en-US" w:eastAsia="zh-CN"/>
              </w:rPr>
              <w:t>（2024）京仲字第××××号</w:t>
            </w:r>
          </w:p>
        </w:tc>
      </w:tr>
      <w:tr w14:paraId="4051B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63F2102A">
            <w:pPr>
              <w:spacing w:line="276" w:lineRule="auto"/>
              <w:jc w:val="left"/>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执行案号</w:t>
            </w:r>
          </w:p>
        </w:tc>
        <w:tc>
          <w:tcPr>
            <w:tcW w:w="8571" w:type="dxa"/>
          </w:tcPr>
          <w:p w14:paraId="6B065EDC">
            <w:pPr>
              <w:spacing w:line="276" w:lineRule="auto"/>
              <w:jc w:val="left"/>
              <w:rPr>
                <w:rFonts w:hint="default" w:asciiTheme="minorEastAsia" w:hAnsiTheme="minorEastAsia" w:cstheme="minorEastAsia"/>
                <w:sz w:val="24"/>
                <w:szCs w:val="24"/>
                <w:lang w:val="en-US" w:eastAsia="zh-CN"/>
              </w:rPr>
            </w:pPr>
            <w:r>
              <w:rPr>
                <w:rFonts w:hint="default" w:ascii="楷体" w:hAnsi="楷体" w:eastAsia="楷体" w:cs="楷体"/>
                <w:sz w:val="24"/>
                <w:szCs w:val="24"/>
                <w:lang w:val="en-US" w:eastAsia="zh-CN"/>
              </w:rPr>
              <w:t>（2024）京02执××××号</w:t>
            </w:r>
          </w:p>
        </w:tc>
      </w:tr>
      <w:tr w14:paraId="550C5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4D10BEB0">
            <w:pPr>
              <w:spacing w:line="276" w:lineRule="auto"/>
              <w:jc w:val="left"/>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执行通知书送达时间</w:t>
            </w:r>
          </w:p>
        </w:tc>
        <w:tc>
          <w:tcPr>
            <w:tcW w:w="8571" w:type="dxa"/>
          </w:tcPr>
          <w:p w14:paraId="634543BC">
            <w:pPr>
              <w:spacing w:line="276" w:lineRule="auto"/>
              <w:jc w:val="left"/>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2024年3月11日</w:t>
            </w:r>
          </w:p>
        </w:tc>
      </w:tr>
      <w:tr w14:paraId="2F716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002D2C30">
            <w:pPr>
              <w:spacing w:line="276" w:lineRule="auto"/>
              <w:jc w:val="left"/>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申请不予执行类型</w:t>
            </w:r>
          </w:p>
        </w:tc>
        <w:tc>
          <w:tcPr>
            <w:tcW w:w="8571" w:type="dxa"/>
          </w:tcPr>
          <w:p w14:paraId="3422E0D8">
            <w:pPr>
              <w:spacing w:line="276" w:lineRule="auto"/>
              <w:jc w:val="lef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仲裁</w:t>
            </w:r>
            <w:r>
              <w:rPr>
                <w:rFonts w:hint="eastAsia" w:asciiTheme="minorEastAsia" w:hAnsiTheme="minorEastAsia" w:cstheme="minorEastAsia"/>
                <w:sz w:val="24"/>
                <w:szCs w:val="24"/>
                <w:lang w:val="en-US" w:eastAsia="zh-CN"/>
              </w:rPr>
              <w:sym w:font="Wingdings 2" w:char="0052"/>
            </w:r>
            <w:r>
              <w:rPr>
                <w:rFonts w:hint="eastAsia" w:asciiTheme="minorEastAsia" w:hAnsiTheme="minorEastAsia" w:cstheme="minorEastAsia"/>
                <w:sz w:val="24"/>
                <w:szCs w:val="24"/>
                <w:lang w:val="en-US" w:eastAsia="zh-CN"/>
              </w:rPr>
              <w:t>：</w:t>
            </w:r>
          </w:p>
          <w:p w14:paraId="68E7D391">
            <w:pPr>
              <w:spacing w:line="276" w:lineRule="auto"/>
              <w:jc w:val="left"/>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1.当事人在合同中没有订有仲裁条款或者事后没有达成书面仲裁协议</w:t>
            </w:r>
            <w:r>
              <w:rPr>
                <w:rFonts w:hint="eastAsia" w:asciiTheme="minorEastAsia" w:hAnsiTheme="minorEastAsia" w:cstheme="minorEastAsia"/>
                <w:sz w:val="24"/>
                <w:szCs w:val="24"/>
                <w:lang w:val="en-US" w:eastAsia="zh-CN"/>
              </w:rPr>
              <w:sym w:font="Wingdings 2" w:char="0052"/>
            </w:r>
          </w:p>
          <w:p w14:paraId="499BA9BC">
            <w:pPr>
              <w:spacing w:line="276" w:lineRule="auto"/>
              <w:jc w:val="left"/>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2.裁决的事项不属于仲裁协议的范围或者仲裁机构无权仲裁的</w:t>
            </w:r>
            <w:r>
              <w:rPr>
                <w:rFonts w:hint="eastAsia" w:asciiTheme="minorEastAsia" w:hAnsiTheme="minorEastAsia" w:cstheme="minorEastAsia"/>
                <w:sz w:val="24"/>
                <w:szCs w:val="24"/>
                <w:lang w:val="en-US" w:eastAsia="zh-CN"/>
              </w:rPr>
              <w:sym w:font="Wingdings 2" w:char="00A3"/>
            </w:r>
          </w:p>
          <w:p w14:paraId="12E3E2AC">
            <w:pPr>
              <w:spacing w:line="276" w:lineRule="auto"/>
              <w:jc w:val="lef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3.仲裁庭的组成或者仲裁的程序违反法定程序的</w:t>
            </w:r>
            <w:r>
              <w:rPr>
                <w:rFonts w:hint="eastAsia" w:asciiTheme="minorEastAsia" w:hAnsiTheme="minorEastAsia" w:cstheme="minorEastAsia"/>
                <w:sz w:val="24"/>
                <w:szCs w:val="24"/>
                <w:lang w:val="en-US" w:eastAsia="zh-CN"/>
              </w:rPr>
              <w:sym w:font="Wingdings 2" w:char="0052"/>
            </w:r>
          </w:p>
          <w:p w14:paraId="4A5DF73D">
            <w:pPr>
              <w:spacing w:line="276" w:lineRule="auto"/>
              <w:jc w:val="lef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4.裁决所根据的证据是伪造的</w:t>
            </w:r>
            <w:r>
              <w:rPr>
                <w:rFonts w:hint="eastAsia" w:asciiTheme="minorEastAsia" w:hAnsiTheme="minorEastAsia" w:cstheme="minorEastAsia"/>
                <w:sz w:val="24"/>
                <w:szCs w:val="24"/>
                <w:lang w:val="en-US" w:eastAsia="zh-CN"/>
              </w:rPr>
              <w:sym w:font="Wingdings 2" w:char="0052"/>
            </w:r>
          </w:p>
          <w:p w14:paraId="0639D688">
            <w:pPr>
              <w:spacing w:line="276" w:lineRule="auto"/>
              <w:jc w:val="lef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5.对方当事人向仲裁机构隐瞒了足以影响公正裁决的证据的</w:t>
            </w:r>
            <w:r>
              <w:rPr>
                <w:rFonts w:hint="eastAsia" w:asciiTheme="minorEastAsia" w:hAnsiTheme="minorEastAsia" w:cstheme="minorEastAsia"/>
                <w:sz w:val="24"/>
                <w:szCs w:val="24"/>
                <w:lang w:val="en-US" w:eastAsia="zh-CN"/>
              </w:rPr>
              <w:sym w:font="Wingdings 2" w:char="00A3"/>
            </w:r>
          </w:p>
          <w:p w14:paraId="5D437128">
            <w:pPr>
              <w:spacing w:line="276" w:lineRule="auto"/>
              <w:jc w:val="lef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6.仲裁员在仲裁该案时有贪污受贿，徇私舞弊，枉法裁决行为的</w:t>
            </w:r>
            <w:r>
              <w:rPr>
                <w:rFonts w:hint="eastAsia" w:asciiTheme="minorEastAsia" w:hAnsiTheme="minorEastAsia" w:cstheme="minorEastAsia"/>
                <w:sz w:val="24"/>
                <w:szCs w:val="24"/>
                <w:lang w:val="en-US" w:eastAsia="zh-CN"/>
              </w:rPr>
              <w:sym w:font="Wingdings 2" w:char="0052"/>
            </w:r>
          </w:p>
          <w:p w14:paraId="6CA5C878">
            <w:pPr>
              <w:spacing w:line="276" w:lineRule="auto"/>
              <w:jc w:val="lef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7.仲裁案件当事人之间存在虚构法律关系，捏造案件事实的情形的</w:t>
            </w:r>
            <w:r>
              <w:rPr>
                <w:rFonts w:hint="eastAsia" w:asciiTheme="minorEastAsia" w:hAnsiTheme="minorEastAsia" w:cstheme="minorEastAsia"/>
                <w:sz w:val="24"/>
                <w:szCs w:val="24"/>
                <w:lang w:val="en-US" w:eastAsia="zh-CN"/>
              </w:rPr>
              <w:sym w:font="Wingdings 2" w:char="00A3"/>
            </w:r>
          </w:p>
          <w:p w14:paraId="002CAD40">
            <w:pPr>
              <w:spacing w:line="276" w:lineRule="auto"/>
              <w:jc w:val="lef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8.其他</w:t>
            </w:r>
            <w:r>
              <w:rPr>
                <w:rFonts w:hint="eastAsia" w:asciiTheme="minorEastAsia" w:hAnsiTheme="minorEastAsia" w:cstheme="minorEastAsia"/>
                <w:sz w:val="24"/>
                <w:szCs w:val="24"/>
                <w:lang w:val="en-US" w:eastAsia="zh-CN"/>
              </w:rPr>
              <w:sym w:font="Wingdings 2" w:char="00A3"/>
            </w:r>
            <w:r>
              <w:rPr>
                <w:rFonts w:hint="default" w:asciiTheme="minorEastAsia" w:hAnsiTheme="minorEastAsia" w:cstheme="minorEastAsia"/>
                <w:sz w:val="24"/>
                <w:szCs w:val="24"/>
                <w:lang w:val="en-US" w:eastAsia="zh-CN"/>
              </w:rPr>
              <w:t>____________________</w:t>
            </w:r>
          </w:p>
          <w:p w14:paraId="609A5329">
            <w:pPr>
              <w:spacing w:line="276" w:lineRule="auto"/>
              <w:jc w:val="lef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公证债权文书</w:t>
            </w:r>
            <w:r>
              <w:rPr>
                <w:rFonts w:hint="eastAsia" w:asciiTheme="minorEastAsia" w:hAnsiTheme="minorEastAsia" w:cstheme="minorEastAsia"/>
                <w:sz w:val="24"/>
                <w:szCs w:val="24"/>
                <w:lang w:val="en-US" w:eastAsia="zh-CN"/>
              </w:rPr>
              <w:sym w:font="Wingdings 2" w:char="00A3"/>
            </w:r>
            <w:r>
              <w:rPr>
                <w:rFonts w:hint="eastAsia" w:asciiTheme="minorEastAsia" w:hAnsiTheme="minorEastAsia" w:cstheme="minorEastAsia"/>
                <w:sz w:val="24"/>
                <w:szCs w:val="24"/>
                <w:lang w:val="en-US" w:eastAsia="zh-CN"/>
              </w:rPr>
              <w:t>：</w:t>
            </w:r>
          </w:p>
          <w:p w14:paraId="3695B6AD">
            <w:pPr>
              <w:spacing w:line="276" w:lineRule="auto"/>
              <w:jc w:val="lef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1.被执行人未到场且未委托代理人到场办理公证的</w:t>
            </w:r>
            <w:r>
              <w:rPr>
                <w:rFonts w:hint="eastAsia" w:asciiTheme="minorEastAsia" w:hAnsiTheme="minorEastAsia" w:cstheme="minorEastAsia"/>
                <w:sz w:val="24"/>
                <w:szCs w:val="24"/>
                <w:lang w:val="en-US" w:eastAsia="zh-CN"/>
              </w:rPr>
              <w:sym w:font="Wingdings 2" w:char="00A3"/>
            </w:r>
          </w:p>
          <w:p w14:paraId="6411BCDB">
            <w:pPr>
              <w:spacing w:line="276" w:lineRule="auto"/>
              <w:jc w:val="lef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2.无民事行为能力人或者限制民事行为能力人没有监护人代为办理公证的</w:t>
            </w:r>
            <w:r>
              <w:rPr>
                <w:rFonts w:hint="eastAsia" w:asciiTheme="minorEastAsia" w:hAnsiTheme="minorEastAsia" w:cstheme="minorEastAsia"/>
                <w:sz w:val="24"/>
                <w:szCs w:val="24"/>
                <w:lang w:val="en-US" w:eastAsia="zh-CN"/>
              </w:rPr>
              <w:sym w:font="Wingdings 2" w:char="00A3"/>
            </w:r>
          </w:p>
          <w:p w14:paraId="293E512D">
            <w:pPr>
              <w:spacing w:line="276" w:lineRule="auto"/>
              <w:jc w:val="lef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3.公证员为本人、近亲属办理公证，或者办理与本人、近亲属有利害关系的公证的</w:t>
            </w:r>
            <w:r>
              <w:rPr>
                <w:rFonts w:hint="eastAsia" w:asciiTheme="minorEastAsia" w:hAnsiTheme="minorEastAsia" w:cstheme="minorEastAsia"/>
                <w:sz w:val="24"/>
                <w:szCs w:val="24"/>
                <w:lang w:val="en-US" w:eastAsia="zh-CN"/>
              </w:rPr>
              <w:sym w:font="Wingdings 2" w:char="00A3"/>
            </w:r>
          </w:p>
          <w:p w14:paraId="1A950620">
            <w:pPr>
              <w:spacing w:line="276" w:lineRule="auto"/>
              <w:jc w:val="lef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4.公证员办理该公证有贪污受贿、徇私舞弊行为，已经由生效刑事法律文书等确认的</w:t>
            </w:r>
            <w:r>
              <w:rPr>
                <w:rFonts w:hint="eastAsia" w:asciiTheme="minorEastAsia" w:hAnsiTheme="minorEastAsia" w:cstheme="minorEastAsia"/>
                <w:sz w:val="24"/>
                <w:szCs w:val="24"/>
                <w:lang w:val="en-US" w:eastAsia="zh-CN"/>
              </w:rPr>
              <w:sym w:font="Wingdings 2" w:char="00A3"/>
            </w:r>
          </w:p>
          <w:p w14:paraId="6A58D64E">
            <w:pPr>
              <w:spacing w:line="276" w:lineRule="auto"/>
              <w:jc w:val="left"/>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5.其他严重违反法定公证程序的情形</w:t>
            </w:r>
            <w:r>
              <w:rPr>
                <w:rFonts w:hint="eastAsia" w:asciiTheme="minorEastAsia" w:hAnsiTheme="minorEastAsia" w:cstheme="minorEastAsia"/>
                <w:sz w:val="24"/>
                <w:szCs w:val="24"/>
                <w:lang w:val="en-US" w:eastAsia="zh-CN"/>
              </w:rPr>
              <w:sym w:font="Wingdings 2" w:char="00A3"/>
            </w:r>
            <w:r>
              <w:rPr>
                <w:rFonts w:hint="default" w:asciiTheme="minorEastAsia" w:hAnsiTheme="minorEastAsia" w:cstheme="minorEastAsia"/>
                <w:sz w:val="24"/>
                <w:szCs w:val="24"/>
                <w:lang w:val="en-US" w:eastAsia="zh-CN"/>
              </w:rPr>
              <w:t>______________________________</w:t>
            </w:r>
          </w:p>
        </w:tc>
      </w:tr>
      <w:tr w14:paraId="1C3AD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4" w:type="dxa"/>
            <w:gridSpan w:val="2"/>
          </w:tcPr>
          <w:p w14:paraId="1BDEDBA9">
            <w:pPr>
              <w:suppressAutoHyphens/>
              <w:spacing w:line="276" w:lineRule="auto"/>
              <w:jc w:val="center"/>
              <w:rPr>
                <w:rFonts w:hint="default" w:asciiTheme="minorEastAsia" w:hAnsiTheme="minorEastAsia" w:cstheme="minorEastAsia"/>
                <w:sz w:val="20"/>
                <w:szCs w:val="20"/>
                <w:lang w:val="en-US" w:eastAsia="zh-CN"/>
              </w:rPr>
            </w:pPr>
            <w:r>
              <w:rPr>
                <w:rFonts w:hint="eastAsia" w:ascii="方正小标宋简体" w:hAnsi="宋体" w:eastAsia="方正小标宋简体" w:cs="Times New Roman"/>
                <w:sz w:val="30"/>
                <w:szCs w:val="30"/>
                <w:lang w:val="en-US" w:eastAsia="zh-CN" w:bidi="ar"/>
              </w:rPr>
              <w:t>申请请求</w:t>
            </w:r>
          </w:p>
        </w:tc>
      </w:tr>
      <w:tr w14:paraId="5798D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4" w:type="dxa"/>
            <w:gridSpan w:val="2"/>
          </w:tcPr>
          <w:p w14:paraId="3394D357">
            <w:pPr>
              <w:keepNext w:val="0"/>
              <w:keepLines w:val="0"/>
              <w:pageBreakBefore w:val="0"/>
              <w:widowControl w:val="0"/>
              <w:kinsoku/>
              <w:wordWrap/>
              <w:overflowPunct/>
              <w:topLinePunct w:val="0"/>
              <w:autoSpaceDE/>
              <w:autoSpaceDN/>
              <w:bidi w:val="0"/>
              <w:adjustRightInd/>
              <w:snapToGrid/>
              <w:spacing w:line="276" w:lineRule="auto"/>
              <w:ind w:firstLine="480" w:firstLineChars="200"/>
              <w:jc w:val="lef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1.依法裁定不予执行（2024）京仲字第××××号仲裁裁决书；</w:t>
            </w:r>
          </w:p>
          <w:p w14:paraId="1E5798D2">
            <w:pPr>
              <w:keepNext w:val="0"/>
              <w:keepLines w:val="0"/>
              <w:pageBreakBefore w:val="0"/>
              <w:widowControl w:val="0"/>
              <w:kinsoku/>
              <w:wordWrap/>
              <w:overflowPunct/>
              <w:topLinePunct w:val="0"/>
              <w:autoSpaceDE/>
              <w:autoSpaceDN/>
              <w:bidi w:val="0"/>
              <w:adjustRightInd/>
              <w:snapToGrid/>
              <w:spacing w:line="276" w:lineRule="auto"/>
              <w:ind w:firstLine="480" w:firstLineChars="200"/>
              <w:jc w:val="left"/>
              <w:textAlignment w:val="auto"/>
              <w:rPr>
                <w:rFonts w:hint="default" w:asciiTheme="minorEastAsia" w:hAnsiTheme="minorEastAsia" w:cstheme="minorEastAsia"/>
                <w:sz w:val="24"/>
                <w:szCs w:val="24"/>
                <w:lang w:val="en-US" w:eastAsia="zh-CN"/>
              </w:rPr>
            </w:pPr>
            <w:r>
              <w:rPr>
                <w:rFonts w:hint="eastAsia" w:ascii="楷体" w:hAnsi="楷体" w:eastAsia="楷体" w:cs="楷体"/>
                <w:sz w:val="24"/>
                <w:szCs w:val="24"/>
                <w:lang w:val="en-US" w:eastAsia="zh-CN"/>
              </w:rPr>
              <w:t>2.依法解除对北京市××××有限公司、孙××的所有执行措施。</w:t>
            </w:r>
          </w:p>
        </w:tc>
      </w:tr>
      <w:tr w14:paraId="5932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4" w:type="dxa"/>
            <w:gridSpan w:val="2"/>
          </w:tcPr>
          <w:p w14:paraId="10A83B21">
            <w:pPr>
              <w:keepNext w:val="0"/>
              <w:keepLines w:val="0"/>
              <w:pageBreakBefore w:val="0"/>
              <w:widowControl w:val="0"/>
              <w:suppressAutoHyphens/>
              <w:kinsoku/>
              <w:wordWrap/>
              <w:overflowPunct/>
              <w:topLinePunct w:val="0"/>
              <w:autoSpaceDE/>
              <w:autoSpaceDN/>
              <w:bidi w:val="0"/>
              <w:adjustRightInd/>
              <w:snapToGrid/>
              <w:spacing w:line="0" w:lineRule="atLeast"/>
              <w:jc w:val="center"/>
              <w:textAlignment w:val="auto"/>
              <w:rPr>
                <w:rFonts w:hint="default" w:ascii="方正小标宋简体" w:hAnsi="宋体" w:eastAsia="方正小标宋简体" w:cs="Times New Roman"/>
                <w:sz w:val="30"/>
                <w:szCs w:val="30"/>
                <w:lang w:val="en-US" w:eastAsia="zh-CN" w:bidi="ar"/>
              </w:rPr>
            </w:pPr>
            <w:r>
              <w:rPr>
                <w:rFonts w:hint="default" w:ascii="方正小标宋简体" w:hAnsi="宋体" w:eastAsia="方正小标宋简体" w:cs="Times New Roman"/>
                <w:sz w:val="30"/>
                <w:szCs w:val="30"/>
                <w:lang w:val="en-US" w:eastAsia="zh-CN" w:bidi="ar"/>
              </w:rPr>
              <w:t>事实与理由</w:t>
            </w:r>
          </w:p>
          <w:p w14:paraId="3C95D3D4">
            <w:pPr>
              <w:keepNext w:val="0"/>
              <w:keepLines w:val="0"/>
              <w:pageBreakBefore w:val="0"/>
              <w:widowControl w:val="0"/>
              <w:suppressAutoHyphens/>
              <w:kinsoku/>
              <w:wordWrap/>
              <w:overflowPunct/>
              <w:topLinePunct w:val="0"/>
              <w:autoSpaceDE/>
              <w:autoSpaceDN/>
              <w:bidi w:val="0"/>
              <w:adjustRightInd/>
              <w:snapToGrid/>
              <w:spacing w:line="0" w:lineRule="atLeast"/>
              <w:jc w:val="center"/>
              <w:textAlignment w:val="auto"/>
              <w:outlineLvl w:val="2"/>
              <w:rPr>
                <w:rFonts w:hint="default" w:asciiTheme="minorEastAsia" w:hAnsiTheme="minorEastAsia" w:cstheme="minorEastAsia"/>
                <w:sz w:val="20"/>
                <w:szCs w:val="20"/>
                <w:lang w:val="en-US" w:eastAsia="zh-CN"/>
              </w:rPr>
            </w:pPr>
            <w:r>
              <w:rPr>
                <w:rFonts w:hint="default" w:ascii="黑体" w:hAnsi="黑体" w:eastAsia="黑体" w:cs="黑体"/>
                <w:sz w:val="24"/>
                <w:szCs w:val="24"/>
                <w:lang w:val="en-US" w:eastAsia="zh-CN" w:bidi="ar"/>
              </w:rPr>
              <w:t>（可另附页）</w:t>
            </w:r>
          </w:p>
        </w:tc>
      </w:tr>
      <w:tr w14:paraId="171B7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4" w:type="dxa"/>
            <w:gridSpan w:val="2"/>
          </w:tcPr>
          <w:p w14:paraId="254DD1EE">
            <w:pPr>
              <w:keepNext w:val="0"/>
              <w:keepLines w:val="0"/>
              <w:pageBreakBefore w:val="0"/>
              <w:widowControl w:val="0"/>
              <w:kinsoku/>
              <w:wordWrap/>
              <w:overflowPunct/>
              <w:topLinePunct w:val="0"/>
              <w:autoSpaceDE/>
              <w:autoSpaceDN/>
              <w:bidi w:val="0"/>
              <w:adjustRightInd/>
              <w:snapToGrid/>
              <w:spacing w:line="276" w:lineRule="auto"/>
              <w:ind w:firstLine="480" w:firstLineChars="200"/>
              <w:jc w:val="lef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一、孙××与邵×签订的《借款合同》没有约定产生纠纷时应通过仲裁解决，北京市××××仲裁委员会不应该受理邵×的仲裁申请。</w:t>
            </w:r>
          </w:p>
          <w:p w14:paraId="7CB5E138">
            <w:pPr>
              <w:keepNext w:val="0"/>
              <w:keepLines w:val="0"/>
              <w:pageBreakBefore w:val="0"/>
              <w:widowControl w:val="0"/>
              <w:kinsoku/>
              <w:wordWrap/>
              <w:overflowPunct/>
              <w:topLinePunct w:val="0"/>
              <w:autoSpaceDE/>
              <w:autoSpaceDN/>
              <w:bidi w:val="0"/>
              <w:adjustRightInd/>
              <w:snapToGrid/>
              <w:spacing w:line="276" w:lineRule="auto"/>
              <w:ind w:firstLine="480" w:firstLineChars="200"/>
              <w:jc w:val="lef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二、北京市××××仲裁委员会未通知申请人选择仲裁庭成员，违反法定程序。</w:t>
            </w:r>
          </w:p>
          <w:p w14:paraId="2D7E1B93">
            <w:pPr>
              <w:keepNext w:val="0"/>
              <w:keepLines w:val="0"/>
              <w:pageBreakBefore w:val="0"/>
              <w:widowControl w:val="0"/>
              <w:kinsoku/>
              <w:wordWrap/>
              <w:overflowPunct/>
              <w:topLinePunct w:val="0"/>
              <w:autoSpaceDE/>
              <w:autoSpaceDN/>
              <w:bidi w:val="0"/>
              <w:adjustRightInd/>
              <w:snapToGrid/>
              <w:spacing w:line="276" w:lineRule="auto"/>
              <w:ind w:firstLine="480" w:firstLineChars="200"/>
              <w:jc w:val="left"/>
              <w:textAlignment w:val="auto"/>
              <w:rPr>
                <w:rFonts w:hint="default" w:asciiTheme="minorEastAsia" w:hAnsiTheme="minorEastAsia" w:cstheme="minorEastAsia"/>
                <w:sz w:val="24"/>
                <w:szCs w:val="24"/>
                <w:lang w:val="en-US" w:eastAsia="zh-CN"/>
              </w:rPr>
            </w:pPr>
            <w:r>
              <w:rPr>
                <w:rFonts w:hint="eastAsia" w:ascii="楷体" w:hAnsi="楷体" w:eastAsia="楷体" w:cs="楷体"/>
                <w:sz w:val="24"/>
                <w:szCs w:val="24"/>
                <w:lang w:val="en-US" w:eastAsia="zh-CN"/>
              </w:rPr>
              <w:t>三、仲裁员在仲裁本案时收受被申请人人财物，已被立案调查。</w:t>
            </w:r>
          </w:p>
        </w:tc>
      </w:tr>
      <w:tr w14:paraId="43CAE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4" w:type="dxa"/>
            <w:gridSpan w:val="2"/>
          </w:tcPr>
          <w:p w14:paraId="5D85FB05">
            <w:pPr>
              <w:keepNext w:val="0"/>
              <w:keepLines w:val="0"/>
              <w:pageBreakBefore w:val="0"/>
              <w:widowControl w:val="0"/>
              <w:suppressAutoHyphens/>
              <w:kinsoku/>
              <w:wordWrap/>
              <w:overflowPunct/>
              <w:topLinePunct w:val="0"/>
              <w:autoSpaceDE/>
              <w:autoSpaceDN/>
              <w:bidi w:val="0"/>
              <w:adjustRightInd/>
              <w:snapToGrid/>
              <w:spacing w:line="0" w:lineRule="atLeast"/>
              <w:jc w:val="center"/>
              <w:textAlignment w:val="auto"/>
              <w:rPr>
                <w:rFonts w:hint="eastAsia" w:ascii="方正小标宋简体" w:hAnsi="宋体" w:eastAsia="方正小标宋简体" w:cs="Times New Roman"/>
                <w:sz w:val="30"/>
                <w:szCs w:val="30"/>
                <w:lang w:val="en-US" w:eastAsia="zh-CN" w:bidi="ar"/>
              </w:rPr>
            </w:pPr>
            <w:r>
              <w:rPr>
                <w:rFonts w:hint="eastAsia" w:ascii="方正小标宋简体" w:hAnsi="宋体" w:eastAsia="方正小标宋简体" w:cs="Times New Roman"/>
                <w:sz w:val="30"/>
                <w:szCs w:val="30"/>
                <w:lang w:val="en-US" w:eastAsia="zh-CN" w:bidi="ar"/>
              </w:rPr>
              <w:t>证据清单</w:t>
            </w:r>
          </w:p>
          <w:p w14:paraId="6D69276B">
            <w:pPr>
              <w:keepNext w:val="0"/>
              <w:keepLines w:val="0"/>
              <w:pageBreakBefore w:val="0"/>
              <w:widowControl w:val="0"/>
              <w:suppressAutoHyphens/>
              <w:kinsoku/>
              <w:wordWrap/>
              <w:overflowPunct/>
              <w:topLinePunct w:val="0"/>
              <w:autoSpaceDE/>
              <w:autoSpaceDN/>
              <w:bidi w:val="0"/>
              <w:adjustRightInd/>
              <w:snapToGrid/>
              <w:spacing w:line="0" w:lineRule="atLeast"/>
              <w:jc w:val="center"/>
              <w:textAlignment w:val="auto"/>
              <w:outlineLvl w:val="2"/>
              <w:rPr>
                <w:rFonts w:hint="eastAsia" w:ascii="方正小标宋简体" w:hAnsi="宋体" w:eastAsia="方正小标宋简体" w:cs="Times New Roman"/>
                <w:sz w:val="30"/>
                <w:szCs w:val="30"/>
                <w:lang w:eastAsia="zh-CN" w:bidi="ar"/>
              </w:rPr>
            </w:pPr>
            <w:r>
              <w:rPr>
                <w:rFonts w:hint="eastAsia" w:ascii="黑体" w:hAnsi="黑体" w:eastAsia="黑体" w:cs="黑体"/>
                <w:sz w:val="24"/>
                <w:szCs w:val="24"/>
                <w:lang w:eastAsia="zh-CN" w:bidi="ar"/>
              </w:rPr>
              <w:t>（可另附页）</w:t>
            </w:r>
          </w:p>
        </w:tc>
      </w:tr>
      <w:tr w14:paraId="24BD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4" w:type="dxa"/>
            <w:gridSpan w:val="2"/>
          </w:tcPr>
          <w:p w14:paraId="33651321">
            <w:pPr>
              <w:keepNext w:val="0"/>
              <w:keepLines w:val="0"/>
              <w:pageBreakBefore w:val="0"/>
              <w:widowControl w:val="0"/>
              <w:kinsoku/>
              <w:wordWrap/>
              <w:overflowPunct/>
              <w:topLinePunct w:val="0"/>
              <w:autoSpaceDE/>
              <w:autoSpaceDN/>
              <w:bidi w:val="0"/>
              <w:adjustRightInd/>
              <w:snapToGrid/>
              <w:spacing w:line="276" w:lineRule="auto"/>
              <w:ind w:firstLine="480" w:firstLineChars="200"/>
              <w:jc w:val="left"/>
              <w:textAlignment w:val="auto"/>
              <w:rPr>
                <w:rFonts w:hint="eastAsia" w:ascii="楷体" w:hAnsi="楷体" w:eastAsia="楷体" w:cs="楷体"/>
                <w:sz w:val="24"/>
                <w:szCs w:val="24"/>
                <w:lang w:eastAsia="zh-CN"/>
              </w:rPr>
            </w:pPr>
            <w:r>
              <w:rPr>
                <w:rFonts w:hint="eastAsia" w:ascii="楷体" w:hAnsi="楷体" w:eastAsia="楷体" w:cs="楷体"/>
                <w:sz w:val="24"/>
                <w:szCs w:val="24"/>
                <w:lang w:val="en-US" w:eastAsia="zh-CN"/>
              </w:rPr>
              <w:t>1.孙××与邵×签订的《借款合同》；</w:t>
            </w:r>
          </w:p>
          <w:p w14:paraId="63F676FB">
            <w:pPr>
              <w:keepNext w:val="0"/>
              <w:keepLines w:val="0"/>
              <w:pageBreakBefore w:val="0"/>
              <w:widowControl w:val="0"/>
              <w:kinsoku/>
              <w:wordWrap/>
              <w:overflowPunct/>
              <w:topLinePunct w:val="0"/>
              <w:autoSpaceDE/>
              <w:autoSpaceDN/>
              <w:bidi w:val="0"/>
              <w:adjustRightInd/>
              <w:snapToGrid/>
              <w:spacing w:line="276" w:lineRule="auto"/>
              <w:ind w:firstLine="480" w:firstLineChars="200"/>
              <w:jc w:val="left"/>
              <w:textAlignment w:val="auto"/>
              <w:rPr>
                <w:rFonts w:hint="eastAsia" w:asciiTheme="minorEastAsia" w:hAnsiTheme="minorEastAsia" w:cstheme="minorEastAsia"/>
                <w:sz w:val="24"/>
                <w:szCs w:val="24"/>
                <w:lang w:eastAsia="zh-CN"/>
              </w:rPr>
            </w:pPr>
            <w:r>
              <w:rPr>
                <w:rFonts w:hint="eastAsia" w:ascii="楷体" w:hAnsi="楷体" w:eastAsia="楷体" w:cs="楷体"/>
                <w:sz w:val="24"/>
                <w:szCs w:val="24"/>
                <w:lang w:val="en-US" w:eastAsia="zh-CN"/>
              </w:rPr>
              <w:t>2.仲裁员郭××被立案调查的证明。</w:t>
            </w:r>
          </w:p>
        </w:tc>
      </w:tr>
    </w:tbl>
    <w:p w14:paraId="6F0451A9">
      <w:pPr>
        <w:suppressAutoHyphens/>
        <w:jc w:val="right"/>
        <w:rPr>
          <w:rFonts w:hint="eastAsia" w:ascii="方正小标宋简体" w:eastAsia="方正小标宋简体" w:cs="Times New Roman"/>
          <w:sz w:val="30"/>
          <w:szCs w:val="30"/>
          <w:lang w:val="en-US" w:eastAsia="zh-CN" w:bidi="ar"/>
        </w:rPr>
      </w:pPr>
    </w:p>
    <w:p w14:paraId="43E26B94">
      <w:pPr>
        <w:suppressAutoHyphens/>
        <w:jc w:val="right"/>
        <w:rPr>
          <w:rFonts w:ascii="方正小标宋简体" w:eastAsia="方正小标宋简体" w:cs="Times New Roman"/>
          <w:sz w:val="30"/>
          <w:szCs w:val="30"/>
          <w:lang w:bidi="ar"/>
        </w:rPr>
      </w:pPr>
      <w:r>
        <w:rPr>
          <w:rFonts w:hint="eastAsia" w:ascii="方正小标宋简体" w:eastAsia="方正小标宋简体" w:cs="Times New Roman"/>
          <w:sz w:val="30"/>
          <w:szCs w:val="30"/>
          <w:lang w:val="en-US" w:eastAsia="zh-CN" w:bidi="ar"/>
        </w:rPr>
        <w:t>申请</w:t>
      </w:r>
      <w:r>
        <w:rPr>
          <w:rFonts w:hint="eastAsia" w:ascii="方正小标宋简体" w:eastAsia="方正小标宋简体" w:cs="Times New Roman"/>
          <w:sz w:val="30"/>
          <w:szCs w:val="30"/>
          <w:lang w:bidi="ar"/>
        </w:rPr>
        <w:t>人（签字、盖章）：</w:t>
      </w:r>
      <w:r>
        <w:rPr>
          <w:rFonts w:hint="eastAsia" w:ascii="楷体" w:hAnsi="楷体" w:eastAsia="楷体" w:cs="楷体"/>
          <w:sz w:val="30"/>
          <w:szCs w:val="30"/>
          <w:lang w:val="en-US" w:eastAsia="zh-CN" w:bidi="ar"/>
        </w:rPr>
        <w:t>孙××  北京市××××有限公司</w:t>
      </w:r>
    </w:p>
    <w:p w14:paraId="73B13E9F">
      <w:pPr>
        <w:suppressAutoHyphens/>
        <w:jc w:val="right"/>
        <w:rPr>
          <w:rFonts w:hint="eastAsia" w:ascii="方正小标宋简体" w:hAnsi="宋体" w:eastAsia="方正小标宋简体" w:cs="Times New Roman"/>
          <w:sz w:val="30"/>
          <w:szCs w:val="30"/>
          <w:lang w:bidi="ar"/>
        </w:rPr>
      </w:pPr>
      <w:r>
        <w:rPr>
          <w:rFonts w:hint="eastAsia" w:ascii="方正小标宋简体" w:eastAsia="方正小标宋简体" w:cs="Times New Roman"/>
          <w:sz w:val="30"/>
          <w:szCs w:val="30"/>
          <w:lang w:bidi="ar"/>
        </w:rPr>
        <w:t>日期：</w:t>
      </w:r>
      <w:r>
        <w:rPr>
          <w:rFonts w:hint="eastAsia" w:ascii="楷体" w:hAnsi="楷体" w:eastAsia="楷体" w:cs="楷体"/>
          <w:sz w:val="30"/>
          <w:szCs w:val="30"/>
          <w:lang w:val="en-US" w:eastAsia="zh-CN" w:bidi="ar"/>
        </w:rPr>
        <w:t>××年××月××日</w:t>
      </w:r>
    </w:p>
    <w:sectPr>
      <w:footerReference r:id="rId4" w:type="default"/>
      <w:headerReference r:id="rId3" w:type="even"/>
      <w:pgSz w:w="11906" w:h="16838"/>
      <w:pgMar w:top="425" w:right="424" w:bottom="425" w:left="42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方正小标宋简体">
    <w:altName w:val="黑体"/>
    <w:panose1 w:val="03000509000000000000"/>
    <w:charset w:val="86"/>
    <w:family w:val="script"/>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582B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CBEF9">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5CBEF9">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E3ECB">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3ZDAzYzBmMTkwMWYzMmZlNzgwMTI0MTA2ZDM2YzkifQ=="/>
    <w:docVar w:name="KSO_WPS_MARK_KEY" w:val="39c9fe32-7ac3-4b68-a162-b9da3599f19f"/>
  </w:docVars>
  <w:rsids>
    <w:rsidRoot w:val="00D8349B"/>
    <w:rsid w:val="00013AEF"/>
    <w:rsid w:val="00031639"/>
    <w:rsid w:val="00082DDD"/>
    <w:rsid w:val="00084898"/>
    <w:rsid w:val="00087CE9"/>
    <w:rsid w:val="00106E21"/>
    <w:rsid w:val="00114F71"/>
    <w:rsid w:val="00116335"/>
    <w:rsid w:val="0014386A"/>
    <w:rsid w:val="00144E81"/>
    <w:rsid w:val="00154B2E"/>
    <w:rsid w:val="001760F4"/>
    <w:rsid w:val="00194CC9"/>
    <w:rsid w:val="001C483D"/>
    <w:rsid w:val="001F6C1F"/>
    <w:rsid w:val="00210477"/>
    <w:rsid w:val="0025401E"/>
    <w:rsid w:val="0026233A"/>
    <w:rsid w:val="002656D2"/>
    <w:rsid w:val="00270479"/>
    <w:rsid w:val="002A4B59"/>
    <w:rsid w:val="002B1124"/>
    <w:rsid w:val="002D66CB"/>
    <w:rsid w:val="002D6E43"/>
    <w:rsid w:val="002E31F1"/>
    <w:rsid w:val="002E4FBF"/>
    <w:rsid w:val="002E7F8D"/>
    <w:rsid w:val="003274A9"/>
    <w:rsid w:val="0035000D"/>
    <w:rsid w:val="00353B7E"/>
    <w:rsid w:val="00374C78"/>
    <w:rsid w:val="003910BE"/>
    <w:rsid w:val="00397288"/>
    <w:rsid w:val="00416AB2"/>
    <w:rsid w:val="00417DFB"/>
    <w:rsid w:val="00422F43"/>
    <w:rsid w:val="00425605"/>
    <w:rsid w:val="00447150"/>
    <w:rsid w:val="004732D6"/>
    <w:rsid w:val="00473F9B"/>
    <w:rsid w:val="00483910"/>
    <w:rsid w:val="004A0372"/>
    <w:rsid w:val="004E3384"/>
    <w:rsid w:val="004E5C35"/>
    <w:rsid w:val="0050786D"/>
    <w:rsid w:val="00534A78"/>
    <w:rsid w:val="00541818"/>
    <w:rsid w:val="00547BE9"/>
    <w:rsid w:val="00552DC5"/>
    <w:rsid w:val="00573B79"/>
    <w:rsid w:val="005E254C"/>
    <w:rsid w:val="0060483E"/>
    <w:rsid w:val="00636D24"/>
    <w:rsid w:val="00640FB0"/>
    <w:rsid w:val="00652CE6"/>
    <w:rsid w:val="00662A7A"/>
    <w:rsid w:val="00664090"/>
    <w:rsid w:val="00675578"/>
    <w:rsid w:val="006B570A"/>
    <w:rsid w:val="006D39B1"/>
    <w:rsid w:val="006F45A2"/>
    <w:rsid w:val="007218C7"/>
    <w:rsid w:val="00733DA6"/>
    <w:rsid w:val="00753F28"/>
    <w:rsid w:val="00773A6F"/>
    <w:rsid w:val="007868DC"/>
    <w:rsid w:val="007901E9"/>
    <w:rsid w:val="007C7835"/>
    <w:rsid w:val="007D795C"/>
    <w:rsid w:val="00813E34"/>
    <w:rsid w:val="008205DE"/>
    <w:rsid w:val="00834273"/>
    <w:rsid w:val="00843DFC"/>
    <w:rsid w:val="0085670E"/>
    <w:rsid w:val="00875A98"/>
    <w:rsid w:val="008B57B6"/>
    <w:rsid w:val="008C738D"/>
    <w:rsid w:val="009010A3"/>
    <w:rsid w:val="00925619"/>
    <w:rsid w:val="00926B0E"/>
    <w:rsid w:val="00975A16"/>
    <w:rsid w:val="00986433"/>
    <w:rsid w:val="00987E0F"/>
    <w:rsid w:val="00996540"/>
    <w:rsid w:val="009E6D63"/>
    <w:rsid w:val="00A169EC"/>
    <w:rsid w:val="00A221C3"/>
    <w:rsid w:val="00A274F5"/>
    <w:rsid w:val="00A30153"/>
    <w:rsid w:val="00A500BE"/>
    <w:rsid w:val="00A80844"/>
    <w:rsid w:val="00A95D49"/>
    <w:rsid w:val="00AB0CD4"/>
    <w:rsid w:val="00AF56D2"/>
    <w:rsid w:val="00B01079"/>
    <w:rsid w:val="00B4317C"/>
    <w:rsid w:val="00B7255C"/>
    <w:rsid w:val="00B91AF6"/>
    <w:rsid w:val="00BA7F61"/>
    <w:rsid w:val="00BD2269"/>
    <w:rsid w:val="00C13495"/>
    <w:rsid w:val="00C13FD2"/>
    <w:rsid w:val="00C3703D"/>
    <w:rsid w:val="00C51DA5"/>
    <w:rsid w:val="00C51F33"/>
    <w:rsid w:val="00C8416D"/>
    <w:rsid w:val="00C86575"/>
    <w:rsid w:val="00C86B1C"/>
    <w:rsid w:val="00C93581"/>
    <w:rsid w:val="00CA3AE0"/>
    <w:rsid w:val="00CD1ECD"/>
    <w:rsid w:val="00CD4201"/>
    <w:rsid w:val="00CF36C2"/>
    <w:rsid w:val="00D010A5"/>
    <w:rsid w:val="00D1724F"/>
    <w:rsid w:val="00D224D5"/>
    <w:rsid w:val="00D47471"/>
    <w:rsid w:val="00D503FC"/>
    <w:rsid w:val="00D64DDE"/>
    <w:rsid w:val="00D8349B"/>
    <w:rsid w:val="00D84C22"/>
    <w:rsid w:val="00D91122"/>
    <w:rsid w:val="00DA2DF2"/>
    <w:rsid w:val="00DC068F"/>
    <w:rsid w:val="00DD6DE9"/>
    <w:rsid w:val="00DE6244"/>
    <w:rsid w:val="00E16B6F"/>
    <w:rsid w:val="00E30D1F"/>
    <w:rsid w:val="00E54FDF"/>
    <w:rsid w:val="00E62FF4"/>
    <w:rsid w:val="00E636EC"/>
    <w:rsid w:val="00E7020E"/>
    <w:rsid w:val="00E834ED"/>
    <w:rsid w:val="00EA0180"/>
    <w:rsid w:val="00EB4A03"/>
    <w:rsid w:val="00ED4BE8"/>
    <w:rsid w:val="00F21B2E"/>
    <w:rsid w:val="00F507A8"/>
    <w:rsid w:val="00F56702"/>
    <w:rsid w:val="00F665EB"/>
    <w:rsid w:val="00F71B04"/>
    <w:rsid w:val="00F77EF7"/>
    <w:rsid w:val="00F812C0"/>
    <w:rsid w:val="00FB56BF"/>
    <w:rsid w:val="00FC2831"/>
    <w:rsid w:val="00FD59C9"/>
    <w:rsid w:val="00FD6711"/>
    <w:rsid w:val="00FE08B9"/>
    <w:rsid w:val="00FE32FE"/>
    <w:rsid w:val="01150CE5"/>
    <w:rsid w:val="01183B62"/>
    <w:rsid w:val="012A2737"/>
    <w:rsid w:val="0176096D"/>
    <w:rsid w:val="017F7255"/>
    <w:rsid w:val="018112F2"/>
    <w:rsid w:val="019C2519"/>
    <w:rsid w:val="01D709AB"/>
    <w:rsid w:val="01F8223F"/>
    <w:rsid w:val="01FF193E"/>
    <w:rsid w:val="02250EFF"/>
    <w:rsid w:val="022F0D4F"/>
    <w:rsid w:val="023A59E3"/>
    <w:rsid w:val="02B638E9"/>
    <w:rsid w:val="02E220C3"/>
    <w:rsid w:val="02EA4873"/>
    <w:rsid w:val="03E3369E"/>
    <w:rsid w:val="03FD719F"/>
    <w:rsid w:val="04124A6A"/>
    <w:rsid w:val="041F1186"/>
    <w:rsid w:val="048D40AB"/>
    <w:rsid w:val="04B75458"/>
    <w:rsid w:val="04BC3145"/>
    <w:rsid w:val="0502582D"/>
    <w:rsid w:val="05457D8C"/>
    <w:rsid w:val="056A659B"/>
    <w:rsid w:val="05972365"/>
    <w:rsid w:val="05C732A1"/>
    <w:rsid w:val="0606462C"/>
    <w:rsid w:val="06391410"/>
    <w:rsid w:val="06622973"/>
    <w:rsid w:val="07570B24"/>
    <w:rsid w:val="075E79A7"/>
    <w:rsid w:val="07A10088"/>
    <w:rsid w:val="07AB20F7"/>
    <w:rsid w:val="07AE7992"/>
    <w:rsid w:val="07B37245"/>
    <w:rsid w:val="07C955C2"/>
    <w:rsid w:val="07CC32DC"/>
    <w:rsid w:val="08671131"/>
    <w:rsid w:val="08EE786F"/>
    <w:rsid w:val="090C3286"/>
    <w:rsid w:val="09150668"/>
    <w:rsid w:val="0923593D"/>
    <w:rsid w:val="0A0A1C65"/>
    <w:rsid w:val="0A0E1374"/>
    <w:rsid w:val="0A1259E1"/>
    <w:rsid w:val="0A7022D6"/>
    <w:rsid w:val="0AC03CA7"/>
    <w:rsid w:val="0B2927D0"/>
    <w:rsid w:val="0B4F20E6"/>
    <w:rsid w:val="0B613662"/>
    <w:rsid w:val="0B8C15FE"/>
    <w:rsid w:val="0BB51797"/>
    <w:rsid w:val="0BC727C6"/>
    <w:rsid w:val="0BDE6F3F"/>
    <w:rsid w:val="0BF95F1B"/>
    <w:rsid w:val="0C105A94"/>
    <w:rsid w:val="0C300E1D"/>
    <w:rsid w:val="0C3304C2"/>
    <w:rsid w:val="0C6B17AB"/>
    <w:rsid w:val="0C6C4250"/>
    <w:rsid w:val="0C755246"/>
    <w:rsid w:val="0CD179C8"/>
    <w:rsid w:val="0D246F57"/>
    <w:rsid w:val="0DD1795C"/>
    <w:rsid w:val="0DF16A90"/>
    <w:rsid w:val="0E2C6D36"/>
    <w:rsid w:val="0E550CD3"/>
    <w:rsid w:val="0E803068"/>
    <w:rsid w:val="0E8D06FC"/>
    <w:rsid w:val="0F0E10A8"/>
    <w:rsid w:val="0F380424"/>
    <w:rsid w:val="0F576E62"/>
    <w:rsid w:val="0F750DDC"/>
    <w:rsid w:val="0F9643AD"/>
    <w:rsid w:val="0FD351EA"/>
    <w:rsid w:val="0FED59A3"/>
    <w:rsid w:val="0FF74EFD"/>
    <w:rsid w:val="103E486A"/>
    <w:rsid w:val="1046495F"/>
    <w:rsid w:val="11897783"/>
    <w:rsid w:val="11ED2C4E"/>
    <w:rsid w:val="12AF4661"/>
    <w:rsid w:val="12F94C57"/>
    <w:rsid w:val="1301562A"/>
    <w:rsid w:val="131F1078"/>
    <w:rsid w:val="13803F19"/>
    <w:rsid w:val="142B4CEC"/>
    <w:rsid w:val="14DA6A78"/>
    <w:rsid w:val="14E43B91"/>
    <w:rsid w:val="15724363"/>
    <w:rsid w:val="15A84A0F"/>
    <w:rsid w:val="15BE04D1"/>
    <w:rsid w:val="15C41DC5"/>
    <w:rsid w:val="1644512C"/>
    <w:rsid w:val="17232884"/>
    <w:rsid w:val="17253E87"/>
    <w:rsid w:val="17A53209"/>
    <w:rsid w:val="17DD7339"/>
    <w:rsid w:val="181A2CFE"/>
    <w:rsid w:val="183E4E91"/>
    <w:rsid w:val="189D2A28"/>
    <w:rsid w:val="190E2B63"/>
    <w:rsid w:val="19116408"/>
    <w:rsid w:val="191E02D6"/>
    <w:rsid w:val="19B149ED"/>
    <w:rsid w:val="19C56A6C"/>
    <w:rsid w:val="19DE5CD3"/>
    <w:rsid w:val="1AB65E0B"/>
    <w:rsid w:val="1ACD5720"/>
    <w:rsid w:val="1B0E1A5D"/>
    <w:rsid w:val="1B4D36AA"/>
    <w:rsid w:val="1B9370A5"/>
    <w:rsid w:val="1BA05BE1"/>
    <w:rsid w:val="1BCC5A75"/>
    <w:rsid w:val="1C3F5BE8"/>
    <w:rsid w:val="1C6427CC"/>
    <w:rsid w:val="1C7558BE"/>
    <w:rsid w:val="1C8D69A6"/>
    <w:rsid w:val="1CA61122"/>
    <w:rsid w:val="1CBB1806"/>
    <w:rsid w:val="1CE3493A"/>
    <w:rsid w:val="1CF75B24"/>
    <w:rsid w:val="1D5C31E0"/>
    <w:rsid w:val="1D6628F1"/>
    <w:rsid w:val="1DF3484A"/>
    <w:rsid w:val="1E581773"/>
    <w:rsid w:val="1E9439C2"/>
    <w:rsid w:val="1E9F5D88"/>
    <w:rsid w:val="1EDD4E34"/>
    <w:rsid w:val="1EFC33E4"/>
    <w:rsid w:val="202334B1"/>
    <w:rsid w:val="203C6565"/>
    <w:rsid w:val="20D01159"/>
    <w:rsid w:val="20F05CF6"/>
    <w:rsid w:val="211424A6"/>
    <w:rsid w:val="21321AD2"/>
    <w:rsid w:val="21942109"/>
    <w:rsid w:val="21C603EE"/>
    <w:rsid w:val="220D5A31"/>
    <w:rsid w:val="22181FFD"/>
    <w:rsid w:val="229B347F"/>
    <w:rsid w:val="22A031DB"/>
    <w:rsid w:val="22AF4D3A"/>
    <w:rsid w:val="22F8413B"/>
    <w:rsid w:val="23133FE2"/>
    <w:rsid w:val="23247750"/>
    <w:rsid w:val="234A565B"/>
    <w:rsid w:val="236C4EAD"/>
    <w:rsid w:val="24136964"/>
    <w:rsid w:val="24872DFF"/>
    <w:rsid w:val="260E1D77"/>
    <w:rsid w:val="26331896"/>
    <w:rsid w:val="266B71CA"/>
    <w:rsid w:val="2677791D"/>
    <w:rsid w:val="26AD4861"/>
    <w:rsid w:val="270F0823"/>
    <w:rsid w:val="27CE7FB7"/>
    <w:rsid w:val="27E10412"/>
    <w:rsid w:val="280A1F12"/>
    <w:rsid w:val="284D7A1B"/>
    <w:rsid w:val="285F2031"/>
    <w:rsid w:val="298C3068"/>
    <w:rsid w:val="29912482"/>
    <w:rsid w:val="29E61A5D"/>
    <w:rsid w:val="2A11195B"/>
    <w:rsid w:val="2A1D271C"/>
    <w:rsid w:val="2A7E3970"/>
    <w:rsid w:val="2A97752E"/>
    <w:rsid w:val="2ABB3E95"/>
    <w:rsid w:val="2B2261AE"/>
    <w:rsid w:val="2BB16143"/>
    <w:rsid w:val="2BD104A2"/>
    <w:rsid w:val="2BEE3D5C"/>
    <w:rsid w:val="2C8D512D"/>
    <w:rsid w:val="2C917C2E"/>
    <w:rsid w:val="2D331A95"/>
    <w:rsid w:val="2D33417F"/>
    <w:rsid w:val="2D4B511A"/>
    <w:rsid w:val="2DB12284"/>
    <w:rsid w:val="2DB47F9C"/>
    <w:rsid w:val="2E2F03DF"/>
    <w:rsid w:val="2E333410"/>
    <w:rsid w:val="2E702EB0"/>
    <w:rsid w:val="2ECD56E6"/>
    <w:rsid w:val="2FAF76DD"/>
    <w:rsid w:val="30454BCD"/>
    <w:rsid w:val="30C15CB4"/>
    <w:rsid w:val="31F439E7"/>
    <w:rsid w:val="328B29F0"/>
    <w:rsid w:val="32B12B1E"/>
    <w:rsid w:val="32D16C5C"/>
    <w:rsid w:val="32D5783D"/>
    <w:rsid w:val="331C0E92"/>
    <w:rsid w:val="337E11EA"/>
    <w:rsid w:val="337E268E"/>
    <w:rsid w:val="33BD781C"/>
    <w:rsid w:val="33DC16A3"/>
    <w:rsid w:val="342C4C62"/>
    <w:rsid w:val="349E4EFA"/>
    <w:rsid w:val="34CB78A0"/>
    <w:rsid w:val="34DC31A1"/>
    <w:rsid w:val="35352FE9"/>
    <w:rsid w:val="35684CEA"/>
    <w:rsid w:val="35935DF5"/>
    <w:rsid w:val="35A0618D"/>
    <w:rsid w:val="35B30245"/>
    <w:rsid w:val="360A6217"/>
    <w:rsid w:val="36C43710"/>
    <w:rsid w:val="36CF7301"/>
    <w:rsid w:val="372D024D"/>
    <w:rsid w:val="37A335A3"/>
    <w:rsid w:val="382007BD"/>
    <w:rsid w:val="38545D10"/>
    <w:rsid w:val="38A00A32"/>
    <w:rsid w:val="38D01806"/>
    <w:rsid w:val="38D3500A"/>
    <w:rsid w:val="3922056D"/>
    <w:rsid w:val="39655A78"/>
    <w:rsid w:val="39D762C9"/>
    <w:rsid w:val="39E10461"/>
    <w:rsid w:val="3A2801BE"/>
    <w:rsid w:val="3A7A4AFD"/>
    <w:rsid w:val="3A886677"/>
    <w:rsid w:val="3AA328F4"/>
    <w:rsid w:val="3B103C2F"/>
    <w:rsid w:val="3B4B61A3"/>
    <w:rsid w:val="3B677E26"/>
    <w:rsid w:val="3B764E93"/>
    <w:rsid w:val="3C213BF5"/>
    <w:rsid w:val="3C387D42"/>
    <w:rsid w:val="3C56250D"/>
    <w:rsid w:val="3C6B3490"/>
    <w:rsid w:val="3C752B0A"/>
    <w:rsid w:val="3C9E7BFE"/>
    <w:rsid w:val="3CA80D15"/>
    <w:rsid w:val="3CA93344"/>
    <w:rsid w:val="3CC27081"/>
    <w:rsid w:val="3CC90F0B"/>
    <w:rsid w:val="3D29244F"/>
    <w:rsid w:val="3D3C393E"/>
    <w:rsid w:val="3D421C50"/>
    <w:rsid w:val="3D4D4CED"/>
    <w:rsid w:val="3DA14139"/>
    <w:rsid w:val="3E6A2F86"/>
    <w:rsid w:val="3E75078E"/>
    <w:rsid w:val="3EC76B54"/>
    <w:rsid w:val="3F010273"/>
    <w:rsid w:val="3F230ED8"/>
    <w:rsid w:val="3F367F1D"/>
    <w:rsid w:val="3F40769E"/>
    <w:rsid w:val="3FF12D30"/>
    <w:rsid w:val="40050660"/>
    <w:rsid w:val="40C45379"/>
    <w:rsid w:val="411237BC"/>
    <w:rsid w:val="411C6430"/>
    <w:rsid w:val="416B5D69"/>
    <w:rsid w:val="425B1450"/>
    <w:rsid w:val="426C3506"/>
    <w:rsid w:val="42924546"/>
    <w:rsid w:val="429D65A5"/>
    <w:rsid w:val="42A8081E"/>
    <w:rsid w:val="42B912F6"/>
    <w:rsid w:val="42CD1C24"/>
    <w:rsid w:val="43356819"/>
    <w:rsid w:val="4348798E"/>
    <w:rsid w:val="434A7ACC"/>
    <w:rsid w:val="4364759F"/>
    <w:rsid w:val="4366189C"/>
    <w:rsid w:val="437C611B"/>
    <w:rsid w:val="43D515D6"/>
    <w:rsid w:val="43F80BBA"/>
    <w:rsid w:val="442A1A08"/>
    <w:rsid w:val="44883346"/>
    <w:rsid w:val="44B75F5C"/>
    <w:rsid w:val="45042A50"/>
    <w:rsid w:val="451877CB"/>
    <w:rsid w:val="454B6CF6"/>
    <w:rsid w:val="456C0C49"/>
    <w:rsid w:val="45707D87"/>
    <w:rsid w:val="45C7124D"/>
    <w:rsid w:val="46014997"/>
    <w:rsid w:val="46187E50"/>
    <w:rsid w:val="46272CEB"/>
    <w:rsid w:val="464C17F0"/>
    <w:rsid w:val="466E5B03"/>
    <w:rsid w:val="46F752D4"/>
    <w:rsid w:val="47172AA3"/>
    <w:rsid w:val="47262F6D"/>
    <w:rsid w:val="472B3A30"/>
    <w:rsid w:val="47514695"/>
    <w:rsid w:val="47F768EB"/>
    <w:rsid w:val="484F71ED"/>
    <w:rsid w:val="48AD4CBD"/>
    <w:rsid w:val="49301D4A"/>
    <w:rsid w:val="496916B2"/>
    <w:rsid w:val="49AE648A"/>
    <w:rsid w:val="49C70996"/>
    <w:rsid w:val="4A0D3C67"/>
    <w:rsid w:val="4A702D6F"/>
    <w:rsid w:val="4B6B0F4E"/>
    <w:rsid w:val="4B973172"/>
    <w:rsid w:val="4C426DCB"/>
    <w:rsid w:val="4C793B3F"/>
    <w:rsid w:val="4CCC43A7"/>
    <w:rsid w:val="4CDE101F"/>
    <w:rsid w:val="4D65688F"/>
    <w:rsid w:val="4DE95E4E"/>
    <w:rsid w:val="4DF509E1"/>
    <w:rsid w:val="4DFE20BC"/>
    <w:rsid w:val="4E23222F"/>
    <w:rsid w:val="4E8510A7"/>
    <w:rsid w:val="4E864C08"/>
    <w:rsid w:val="4EC720E6"/>
    <w:rsid w:val="4EE67B0A"/>
    <w:rsid w:val="4F5550EB"/>
    <w:rsid w:val="4F626628"/>
    <w:rsid w:val="4FC86A95"/>
    <w:rsid w:val="503E43A2"/>
    <w:rsid w:val="50C50B26"/>
    <w:rsid w:val="50DB387E"/>
    <w:rsid w:val="50FA2CEF"/>
    <w:rsid w:val="510746C6"/>
    <w:rsid w:val="5197663A"/>
    <w:rsid w:val="51A51739"/>
    <w:rsid w:val="51D204B1"/>
    <w:rsid w:val="5269065B"/>
    <w:rsid w:val="52A44DC3"/>
    <w:rsid w:val="52E16ECB"/>
    <w:rsid w:val="53220E17"/>
    <w:rsid w:val="532E5F1B"/>
    <w:rsid w:val="53683F40"/>
    <w:rsid w:val="536A6FA8"/>
    <w:rsid w:val="53877FA0"/>
    <w:rsid w:val="53CE651E"/>
    <w:rsid w:val="540C27A0"/>
    <w:rsid w:val="54722B7A"/>
    <w:rsid w:val="549E07CC"/>
    <w:rsid w:val="54BF7E30"/>
    <w:rsid w:val="55697417"/>
    <w:rsid w:val="55A128B7"/>
    <w:rsid w:val="55B05CB3"/>
    <w:rsid w:val="55D873DD"/>
    <w:rsid w:val="56894032"/>
    <w:rsid w:val="56C764CD"/>
    <w:rsid w:val="57001653"/>
    <w:rsid w:val="572F0D0A"/>
    <w:rsid w:val="57331472"/>
    <w:rsid w:val="57475C4D"/>
    <w:rsid w:val="57746B53"/>
    <w:rsid w:val="57FF5DE3"/>
    <w:rsid w:val="581A6C16"/>
    <w:rsid w:val="581E6731"/>
    <w:rsid w:val="58397B5A"/>
    <w:rsid w:val="584A0389"/>
    <w:rsid w:val="584E1028"/>
    <w:rsid w:val="586308C3"/>
    <w:rsid w:val="58984200"/>
    <w:rsid w:val="5901684F"/>
    <w:rsid w:val="593013AC"/>
    <w:rsid w:val="59401C6C"/>
    <w:rsid w:val="59793D78"/>
    <w:rsid w:val="597B2CA5"/>
    <w:rsid w:val="599342AA"/>
    <w:rsid w:val="59BF16A6"/>
    <w:rsid w:val="5A295D82"/>
    <w:rsid w:val="5A3E5A0E"/>
    <w:rsid w:val="5A8D0BBF"/>
    <w:rsid w:val="5AC316C5"/>
    <w:rsid w:val="5AEB4AF6"/>
    <w:rsid w:val="5AEE289F"/>
    <w:rsid w:val="5B213842"/>
    <w:rsid w:val="5B487F38"/>
    <w:rsid w:val="5BAB2C55"/>
    <w:rsid w:val="5BB22A55"/>
    <w:rsid w:val="5BBB3BA8"/>
    <w:rsid w:val="5BC24A59"/>
    <w:rsid w:val="5BE10404"/>
    <w:rsid w:val="5BEA5EBF"/>
    <w:rsid w:val="5C304508"/>
    <w:rsid w:val="5C3A25B5"/>
    <w:rsid w:val="5C3E0CC0"/>
    <w:rsid w:val="5C4943A0"/>
    <w:rsid w:val="5C7C675E"/>
    <w:rsid w:val="5CD64D27"/>
    <w:rsid w:val="5CE77665"/>
    <w:rsid w:val="5D0440FF"/>
    <w:rsid w:val="5D1C18CC"/>
    <w:rsid w:val="5D2B2E5F"/>
    <w:rsid w:val="5D3B4FAE"/>
    <w:rsid w:val="5D5249BC"/>
    <w:rsid w:val="5DF04B2E"/>
    <w:rsid w:val="5E0368F6"/>
    <w:rsid w:val="5E044246"/>
    <w:rsid w:val="5E070FAB"/>
    <w:rsid w:val="5EDD1518"/>
    <w:rsid w:val="5F103E8F"/>
    <w:rsid w:val="5FBF31B3"/>
    <w:rsid w:val="5FC37153"/>
    <w:rsid w:val="601613CA"/>
    <w:rsid w:val="607D37A6"/>
    <w:rsid w:val="60C057EA"/>
    <w:rsid w:val="60E94BEE"/>
    <w:rsid w:val="61026EA9"/>
    <w:rsid w:val="614150CD"/>
    <w:rsid w:val="61833CD8"/>
    <w:rsid w:val="61AE540E"/>
    <w:rsid w:val="61CC411F"/>
    <w:rsid w:val="61E821B0"/>
    <w:rsid w:val="62121B84"/>
    <w:rsid w:val="621D7BA8"/>
    <w:rsid w:val="624A31F4"/>
    <w:rsid w:val="626F4674"/>
    <w:rsid w:val="636C5508"/>
    <w:rsid w:val="637F38AA"/>
    <w:rsid w:val="63E62F74"/>
    <w:rsid w:val="63E63410"/>
    <w:rsid w:val="64103DA1"/>
    <w:rsid w:val="649D6039"/>
    <w:rsid w:val="64B639B2"/>
    <w:rsid w:val="64FB738F"/>
    <w:rsid w:val="653B6D24"/>
    <w:rsid w:val="65401EEF"/>
    <w:rsid w:val="6584337E"/>
    <w:rsid w:val="65991AC5"/>
    <w:rsid w:val="65D2213C"/>
    <w:rsid w:val="664F28A8"/>
    <w:rsid w:val="6692787F"/>
    <w:rsid w:val="66BA5B15"/>
    <w:rsid w:val="66E77FC5"/>
    <w:rsid w:val="672B6DFB"/>
    <w:rsid w:val="673B3A73"/>
    <w:rsid w:val="67A6391B"/>
    <w:rsid w:val="67B10F88"/>
    <w:rsid w:val="67C63E4F"/>
    <w:rsid w:val="680B0876"/>
    <w:rsid w:val="680C2DD0"/>
    <w:rsid w:val="68563AC6"/>
    <w:rsid w:val="687F015B"/>
    <w:rsid w:val="68FD6917"/>
    <w:rsid w:val="6911150F"/>
    <w:rsid w:val="696B1DBE"/>
    <w:rsid w:val="698956DA"/>
    <w:rsid w:val="69A22965"/>
    <w:rsid w:val="6A345616"/>
    <w:rsid w:val="6A4F66FC"/>
    <w:rsid w:val="6A9A5C71"/>
    <w:rsid w:val="6AD63529"/>
    <w:rsid w:val="6AFF63B3"/>
    <w:rsid w:val="6B7C0F49"/>
    <w:rsid w:val="6BA95D59"/>
    <w:rsid w:val="6BCB6B28"/>
    <w:rsid w:val="6BEB4428"/>
    <w:rsid w:val="6C133380"/>
    <w:rsid w:val="6CA07829"/>
    <w:rsid w:val="6D0B1319"/>
    <w:rsid w:val="6D44403A"/>
    <w:rsid w:val="6DB72D70"/>
    <w:rsid w:val="6DCA5B51"/>
    <w:rsid w:val="6DF26FC2"/>
    <w:rsid w:val="6DF826BE"/>
    <w:rsid w:val="6F0A038E"/>
    <w:rsid w:val="6F4F649A"/>
    <w:rsid w:val="6F8A6141"/>
    <w:rsid w:val="6FB40F38"/>
    <w:rsid w:val="701557F7"/>
    <w:rsid w:val="7055578D"/>
    <w:rsid w:val="705B5122"/>
    <w:rsid w:val="706B5EA5"/>
    <w:rsid w:val="70A11939"/>
    <w:rsid w:val="71EC2F5F"/>
    <w:rsid w:val="71F86AC9"/>
    <w:rsid w:val="71FA6D52"/>
    <w:rsid w:val="72936E59"/>
    <w:rsid w:val="72C75056"/>
    <w:rsid w:val="734B1181"/>
    <w:rsid w:val="73C458DB"/>
    <w:rsid w:val="73DD5247"/>
    <w:rsid w:val="74122000"/>
    <w:rsid w:val="74AD1323"/>
    <w:rsid w:val="74DA3A60"/>
    <w:rsid w:val="750C5B34"/>
    <w:rsid w:val="75910862"/>
    <w:rsid w:val="75AE180A"/>
    <w:rsid w:val="75E36485"/>
    <w:rsid w:val="761163C0"/>
    <w:rsid w:val="761B67FB"/>
    <w:rsid w:val="766C0AB1"/>
    <w:rsid w:val="76A42E74"/>
    <w:rsid w:val="76AE6FF5"/>
    <w:rsid w:val="770726C2"/>
    <w:rsid w:val="773871A0"/>
    <w:rsid w:val="774B3FA4"/>
    <w:rsid w:val="774D3A7A"/>
    <w:rsid w:val="77843214"/>
    <w:rsid w:val="77E304D4"/>
    <w:rsid w:val="782C4379"/>
    <w:rsid w:val="783E7EE3"/>
    <w:rsid w:val="786F3FAF"/>
    <w:rsid w:val="786F50F4"/>
    <w:rsid w:val="790C78A0"/>
    <w:rsid w:val="793B5B55"/>
    <w:rsid w:val="79B60705"/>
    <w:rsid w:val="79D129F2"/>
    <w:rsid w:val="79D7703A"/>
    <w:rsid w:val="7AA81EFC"/>
    <w:rsid w:val="7AAC2004"/>
    <w:rsid w:val="7AD63B30"/>
    <w:rsid w:val="7ADF6716"/>
    <w:rsid w:val="7BB4067D"/>
    <w:rsid w:val="7BDE5B0D"/>
    <w:rsid w:val="7BE372CE"/>
    <w:rsid w:val="7C4A3F1C"/>
    <w:rsid w:val="7C9B4BD1"/>
    <w:rsid w:val="7CBE50AF"/>
    <w:rsid w:val="7D124E1E"/>
    <w:rsid w:val="7D1D5170"/>
    <w:rsid w:val="7D5C7626"/>
    <w:rsid w:val="7D697465"/>
    <w:rsid w:val="7D7355C5"/>
    <w:rsid w:val="7DD1650A"/>
    <w:rsid w:val="7E282333"/>
    <w:rsid w:val="7E6B47E6"/>
    <w:rsid w:val="7E886E0C"/>
    <w:rsid w:val="7EB55306"/>
    <w:rsid w:val="7EFC5E66"/>
    <w:rsid w:val="7F04016F"/>
    <w:rsid w:val="7F1D32B7"/>
    <w:rsid w:val="7F8A3EE0"/>
    <w:rsid w:val="7FD5213D"/>
    <w:rsid w:val="7FF96647"/>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customStyle="1" w:styleId="10">
    <w:name w:val="Table Text"/>
    <w:basedOn w:val="1"/>
    <w:semiHidden/>
    <w:qFormat/>
    <w:uiPriority w:val="0"/>
    <w:rPr>
      <w:rFonts w:ascii="宋体" w:hAnsi="宋体" w:eastAsia="宋体" w:cs="宋体"/>
      <w:sz w:val="19"/>
      <w:szCs w:val="19"/>
      <w:lang w:eastAsia="en-US"/>
    </w:rPr>
  </w:style>
  <w:style w:type="table" w:customStyle="1" w:styleId="11">
    <w:name w:val="Table Normal"/>
    <w:semiHidden/>
    <w:unhideWhenUsed/>
    <w:qFormat/>
    <w:uiPriority w:val="2"/>
    <w:tblPr>
      <w:tblCellMar>
        <w:top w:w="0" w:type="dxa"/>
        <w:left w:w="0" w:type="dxa"/>
        <w:bottom w:w="0" w:type="dxa"/>
        <w:right w:w="0" w:type="dxa"/>
      </w:tblCellMar>
    </w:tblPr>
  </w:style>
  <w:style w:type="character" w:customStyle="1" w:styleId="12">
    <w:name w:val="批注框文本 字符"/>
    <w:basedOn w:val="8"/>
    <w:link w:val="3"/>
    <w:qFormat/>
    <w:uiPriority w:val="0"/>
    <w:rPr>
      <w:rFonts w:asciiTheme="minorHAnsi" w:hAnsiTheme="minorHAnsi" w:eastAsiaTheme="minorEastAsia" w:cstheme="minorBidi"/>
      <w:kern w:val="2"/>
      <w:sz w:val="18"/>
      <w:szCs w:val="18"/>
      <w:lang w:bidi="ar-SA"/>
    </w:rPr>
  </w:style>
  <w:style w:type="character" w:customStyle="1" w:styleId="13">
    <w:name w:val="页眉 字符"/>
    <w:basedOn w:val="8"/>
    <w:link w:val="5"/>
    <w:qFormat/>
    <w:uiPriority w:val="0"/>
    <w:rPr>
      <w:rFonts w:asciiTheme="minorHAnsi" w:hAnsiTheme="minorHAnsi" w:eastAsiaTheme="minorEastAsia" w:cstheme="minorBidi"/>
      <w:kern w:val="2"/>
      <w:sz w:val="18"/>
      <w:szCs w:val="18"/>
      <w:lang w:bidi="ar-SA"/>
    </w:rPr>
  </w:style>
  <w:style w:type="character" w:customStyle="1" w:styleId="14">
    <w:name w:val="页脚 字符"/>
    <w:basedOn w:val="8"/>
    <w:link w:val="4"/>
    <w:qFormat/>
    <w:uiPriority w:val="0"/>
    <w:rPr>
      <w:rFonts w:asciiTheme="minorHAnsi" w:hAnsiTheme="minorHAnsi" w:eastAsiaTheme="minorEastAsia" w:cstheme="minorBidi"/>
      <w:kern w:val="2"/>
      <w:sz w:val="18"/>
      <w:szCs w:val="18"/>
      <w:lang w:bidi="ar-SA"/>
    </w:rPr>
  </w:style>
  <w:style w:type="paragraph" w:styleId="15">
    <w:name w:val="List Paragraph"/>
    <w:basedOn w:val="1"/>
    <w:qFormat/>
    <w:uiPriority w:val="99"/>
    <w:pPr>
      <w:ind w:firstLine="420" w:firstLineChars="200"/>
    </w:pPr>
  </w:style>
  <w:style w:type="paragraph" w:customStyle="1" w:styleId="16">
    <w:name w:val="Table Paragraph"/>
    <w:basedOn w:val="1"/>
    <w:qFormat/>
    <w:uiPriority w:val="1"/>
    <w:pPr>
      <w:jc w:val="left"/>
    </w:pPr>
    <w:rPr>
      <w:kern w:val="0"/>
      <w:sz w:val="22"/>
      <w:szCs w:val="22"/>
      <w:lang w:eastAsia="en-US"/>
    </w:rPr>
  </w:style>
  <w:style w:type="character" w:styleId="17">
    <w:name w:val="Placeholder Text"/>
    <w:basedOn w:val="8"/>
    <w:semiHidden/>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Pages>
  <Words>2390</Words>
  <Characters>2573</Characters>
  <Lines>210</Lines>
  <Paragraphs>307</Paragraphs>
  <TotalTime>0</TotalTime>
  <ScaleCrop>false</ScaleCrop>
  <LinksUpToDate>false</LinksUpToDate>
  <CharactersWithSpaces>2729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2025-06-19T08:59:00Z</dcterms:created>
  <dc:creator>Administrator</dc:creator>
  <cp:lastModifiedBy>LM</cp:lastModifiedBy>
  <dcterms:modified xsi:type="dcterms:W3CDTF">2025-08-11T06:10:26Z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B2A3EABB21C74DC09EE4ED05C204EBC8_13</vt:lpwstr>
  </property>
  <property fmtid="{D5CDD505-2E9C-101B-9397-08002B2CF9AE}" pid="4" name="KSOTemplateDocerSaveRecord">
    <vt:lpwstr>eyJoZGlkIjoiMzEyNDA5MzI4MDlhNGNhMmQwMjI3NzJhYzdjZjE3NjkiLCJ1c2VySWQiOiIxMjQ0OTQ3NTY5In0=</vt:lpwstr>
  </property>
</Properties>
</file>